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妈祖缘·两岸楹联作品</w:t>
      </w:r>
      <w:r>
        <w:rPr>
          <w:rFonts w:ascii="方正小标宋_GBK" w:eastAsia="方正小标宋_GBK" w:hint="eastAsia"/>
          <w:sz w:val="44"/>
          <w:szCs w:val="44"/>
        </w:rPr>
        <w:t>征集表</w:t>
      </w:r>
    </w:p>
    <w:p>
      <w:pPr>
        <w:spacing w:line="160" w:lineRule="exact"/>
        <w:rPr>
          <w:rFonts w:ascii="仿宋_GB2312" w:eastAsia="仿宋_GB2312"/>
          <w:sz w:val="32"/>
          <w:szCs w:val="32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别</w:t>
            </w: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城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市</w:t>
            </w: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邮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箱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楹联内容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创作说明</w:t>
            </w: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作品一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作品二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作品三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作品四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作品五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529" w:type="dxa"/>
            <w:gridSpan w:val="3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c>
          <w:tcPr>
            <w:tcW w:w="151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备  注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eastAsia="仿宋_GB2312" w:hint="eastAsia"/>
          <w:sz w:val="32"/>
          <w:szCs w:val="32"/>
        </w:rPr>
      </w:pPr>
    </w:p>
    <w:sectPr>
      <w:pgSz w:w="11907" w:h="16840"/>
      <w:pgMar w:top="2098" w:right="1474" w:bottom="2098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517</TotalTime>
  <Application>Yozo_Office</Application>
  <Pages>1</Pages>
  <Words>50</Words>
  <Characters>50</Characters>
  <Lines>39</Lines>
  <Paragraphs>14</Paragraphs>
  <CharactersWithSpaces>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</dc:creator>
  <cp:lastModifiedBy>xg</cp:lastModifiedBy>
  <cp:revision>1</cp:revision>
  <cp:lastPrinted>2021-05-31T05:46:30Z</cp:lastPrinted>
  <dcterms:created xsi:type="dcterms:W3CDTF">2018-07-11T07:11:00Z</dcterms:created>
  <dcterms:modified xsi:type="dcterms:W3CDTF">2021-05-31T09:21:52Z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2052-10.8.2.6748</vt:lpwstr>
  </property>
</Properties>
</file>