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3D7" w:rsidRPr="00767AA4" w:rsidRDefault="005203D7" w:rsidP="009A1AC2">
      <w:pPr>
        <w:jc w:val="center"/>
        <w:rPr>
          <w:b/>
          <w:sz w:val="84"/>
          <w:szCs w:val="84"/>
        </w:rPr>
      </w:pPr>
      <w:r w:rsidRPr="00767AA4">
        <w:rPr>
          <w:rFonts w:hint="eastAsia"/>
          <w:b/>
          <w:sz w:val="84"/>
          <w:szCs w:val="84"/>
        </w:rPr>
        <w:t>第一届复旦青年论坛调查报告册</w:t>
      </w:r>
    </w:p>
    <w:p w:rsidR="005203D7" w:rsidRDefault="005203D7" w:rsidP="009A1AC2">
      <w:pPr>
        <w:spacing w:line="720" w:lineRule="auto"/>
        <w:jc w:val="center"/>
        <w:rPr>
          <w:b/>
          <w:sz w:val="30"/>
          <w:szCs w:val="30"/>
        </w:rPr>
      </w:pPr>
    </w:p>
    <w:p w:rsidR="005203D7" w:rsidRDefault="005203D7" w:rsidP="009A1AC2">
      <w:pPr>
        <w:spacing w:line="720" w:lineRule="auto"/>
        <w:jc w:val="center"/>
        <w:rPr>
          <w:b/>
          <w:sz w:val="30"/>
          <w:szCs w:val="30"/>
        </w:rPr>
      </w:pPr>
      <w:r>
        <w:rPr>
          <w:noProof/>
        </w:rPr>
        <w:pict>
          <v:group id="组合 3" o:spid="_x0000_s1026" style="position:absolute;left:0;text-align:left;margin-left:0;margin-top:31.5pt;width:209.25pt;height:85.75pt;z-index:251658240;mso-position-horizontal:center;mso-position-horizontal-relative:margin" coordsize="38100,1562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7" type="#_x0000_t75" style="position:absolute;width:15430;height:1562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Fu+u3CAAAA2gAAAA8AAABkcnMvZG93bnJldi54bWxET01rwkAQvRf8D8sIvRTdNAeR6CoxUCi1&#10;Hkx78Dhkx2wwOxuzWxP/fVco9DQ83uest6NtxY163zhW8DpPQBBXTjdcK/j+epstQfiArLF1TAru&#10;5GG7mTytMdNu4CPdylCLGMI+QwUmhC6T0leGLPq564gjd3a9xRBhX0vd4xDDbSvTJFlIiw3HBoMd&#10;FYaqS/ljFQyH6+m0TIuX3V4fqfv4LENuC6Wep2O+AhFoDP/iP/e7jvPh8crjys0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RbvrtwgAAANoAAAAPAAAAAAAAAAAAAAAAAJ8C&#10;AABkcnMvZG93bnJldi54bWxQSwUGAAAAAAQABAD3AAAAjgMAAAAA&#10;">
              <v:imagedata r:id="rId7" o:title=""/>
              <v:path arrowok="t"/>
            </v:shape>
            <v:shape id="图片 2" o:spid="_x0000_s1028" type="#_x0000_t75" style="position:absolute;left:14097;top:3619;width:24003;height:838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EBuva8AAAA2gAAAA8AAABkcnMvZG93bnJldi54bWxEj80KwjAQhO+C7xBW8CKaWlCkGkUFwas/&#10;l96WZm2KzaY0UevbG0HwOMzMN8xq09laPKn1lWMF00kCgrhwuuJSwfVyGC9A+ICssXZMCt7kYbPu&#10;91aYaffiEz3PoRQRwj5DBSaEJpPSF4Ys+olriKN3c63FEGVbSt3iK8JtLdMkmUuLFccFgw3tDRX3&#10;88MqOGw7L0fpcWb2qG/VLuc8SFZqOOi2SxCBuvAP/9pHrSCF75V4A+T6Aw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BRAbr2vAAAANoAAAAPAAAAAAAAAAAAAAAAAJ8CAABkcnMv&#10;ZG93bnJldi54bWxQSwUGAAAAAAQABAD3AAAAiAMAAAAA&#10;">
              <v:imagedata r:id="rId8" o:title=""/>
              <v:path arrowok="t"/>
            </v:shape>
            <w10:wrap anchorx="margin"/>
          </v:group>
        </w:pict>
      </w:r>
    </w:p>
    <w:p w:rsidR="005203D7" w:rsidRDefault="005203D7" w:rsidP="009A1AC2">
      <w:pPr>
        <w:spacing w:line="720" w:lineRule="auto"/>
        <w:jc w:val="center"/>
        <w:rPr>
          <w:b/>
          <w:sz w:val="30"/>
          <w:szCs w:val="30"/>
        </w:rPr>
      </w:pPr>
    </w:p>
    <w:p w:rsidR="005203D7" w:rsidRDefault="005203D7" w:rsidP="009A1AC2">
      <w:pPr>
        <w:spacing w:line="720" w:lineRule="auto"/>
        <w:jc w:val="center"/>
        <w:rPr>
          <w:b/>
          <w:sz w:val="30"/>
          <w:szCs w:val="30"/>
        </w:rPr>
      </w:pPr>
    </w:p>
    <w:p w:rsidR="005203D7" w:rsidRDefault="005203D7" w:rsidP="009A1AC2">
      <w:pPr>
        <w:spacing w:line="720" w:lineRule="auto"/>
        <w:jc w:val="center"/>
        <w:rPr>
          <w:b/>
          <w:sz w:val="30"/>
          <w:szCs w:val="30"/>
        </w:rPr>
      </w:pPr>
    </w:p>
    <w:p w:rsidR="005203D7" w:rsidRPr="00767AA4" w:rsidRDefault="005203D7" w:rsidP="009A1AC2">
      <w:pPr>
        <w:spacing w:line="720" w:lineRule="auto"/>
        <w:jc w:val="left"/>
        <w:rPr>
          <w:b/>
          <w:sz w:val="30"/>
          <w:szCs w:val="30"/>
        </w:rPr>
      </w:pPr>
      <w:r w:rsidRPr="00767AA4">
        <w:rPr>
          <w:rFonts w:hint="eastAsia"/>
          <w:b/>
          <w:sz w:val="30"/>
          <w:szCs w:val="30"/>
        </w:rPr>
        <w:t>项目名称：</w:t>
      </w:r>
      <w:r w:rsidRPr="00767AA4">
        <w:rPr>
          <w:rFonts w:hint="eastAsia"/>
          <w:sz w:val="30"/>
          <w:szCs w:val="30"/>
        </w:rPr>
        <w:t>我们用什么“驱动”明天？</w:t>
      </w:r>
      <w:r w:rsidRPr="00767AA4">
        <w:rPr>
          <w:sz w:val="30"/>
          <w:szCs w:val="30"/>
        </w:rPr>
        <w:t>——</w:t>
      </w:r>
      <w:r w:rsidRPr="00767AA4">
        <w:rPr>
          <w:rFonts w:hint="eastAsia"/>
          <w:sz w:val="30"/>
          <w:szCs w:val="30"/>
        </w:rPr>
        <w:t>寻找明天的能源</w:t>
      </w:r>
    </w:p>
    <w:p w:rsidR="005203D7" w:rsidRPr="00767AA4" w:rsidRDefault="005203D7" w:rsidP="009A1AC2">
      <w:pPr>
        <w:spacing w:line="720" w:lineRule="auto"/>
        <w:jc w:val="left"/>
        <w:rPr>
          <w:sz w:val="30"/>
          <w:szCs w:val="30"/>
        </w:rPr>
      </w:pPr>
      <w:r w:rsidRPr="00767AA4">
        <w:rPr>
          <w:rFonts w:hint="eastAsia"/>
          <w:b/>
          <w:sz w:val="30"/>
          <w:szCs w:val="30"/>
        </w:rPr>
        <w:t>小组名称：</w:t>
      </w:r>
      <w:r w:rsidRPr="00767AA4">
        <w:rPr>
          <w:rFonts w:hint="eastAsia"/>
          <w:sz w:val="30"/>
          <w:szCs w:val="30"/>
        </w:rPr>
        <w:t>“清洁能源”小组</w:t>
      </w:r>
    </w:p>
    <w:p w:rsidR="005203D7" w:rsidRPr="00767AA4" w:rsidRDefault="005203D7" w:rsidP="009A1AC2">
      <w:pPr>
        <w:spacing w:line="720" w:lineRule="auto"/>
        <w:jc w:val="left"/>
        <w:rPr>
          <w:b/>
          <w:sz w:val="30"/>
          <w:szCs w:val="30"/>
        </w:rPr>
      </w:pPr>
      <w:r w:rsidRPr="00767AA4">
        <w:rPr>
          <w:rFonts w:hint="eastAsia"/>
          <w:b/>
          <w:sz w:val="30"/>
          <w:szCs w:val="30"/>
        </w:rPr>
        <w:t>小组成员：</w:t>
      </w:r>
      <w:r w:rsidRPr="00767AA4">
        <w:rPr>
          <w:rFonts w:hint="eastAsia"/>
          <w:sz w:val="30"/>
          <w:szCs w:val="30"/>
        </w:rPr>
        <w:t>方逸文、桂梅艳、崔笑添、郦梓木</w:t>
      </w:r>
    </w:p>
    <w:p w:rsidR="005203D7" w:rsidRDefault="005203D7" w:rsidP="009A1AC2">
      <w:pPr>
        <w:spacing w:line="720" w:lineRule="auto"/>
        <w:rPr>
          <w:b/>
          <w:sz w:val="30"/>
          <w:szCs w:val="30"/>
        </w:rPr>
      </w:pPr>
    </w:p>
    <w:p w:rsidR="005203D7" w:rsidRDefault="005203D7" w:rsidP="009A1AC2">
      <w:pPr>
        <w:spacing w:line="720" w:lineRule="auto"/>
        <w:rPr>
          <w:b/>
          <w:sz w:val="30"/>
          <w:szCs w:val="30"/>
        </w:rPr>
      </w:pPr>
    </w:p>
    <w:p w:rsidR="005203D7" w:rsidRDefault="005203D7" w:rsidP="009A1AC2">
      <w:pPr>
        <w:spacing w:line="720" w:lineRule="auto"/>
        <w:jc w:val="center"/>
        <w:rPr>
          <w:b/>
          <w:sz w:val="30"/>
          <w:szCs w:val="30"/>
        </w:rPr>
      </w:pPr>
    </w:p>
    <w:p w:rsidR="005203D7" w:rsidRDefault="005203D7" w:rsidP="009A1AC2">
      <w:pPr>
        <w:spacing w:line="720" w:lineRule="auto"/>
        <w:jc w:val="center"/>
        <w:rPr>
          <w:sz w:val="30"/>
          <w:szCs w:val="30"/>
        </w:rPr>
      </w:pPr>
      <w:r w:rsidRPr="00767AA4">
        <w:rPr>
          <w:sz w:val="30"/>
          <w:szCs w:val="30"/>
        </w:rPr>
        <w:t>2011</w:t>
      </w:r>
      <w:r w:rsidRPr="00767AA4">
        <w:rPr>
          <w:rFonts w:hint="eastAsia"/>
          <w:sz w:val="30"/>
          <w:szCs w:val="30"/>
        </w:rPr>
        <w:t>年</w:t>
      </w:r>
      <w:r w:rsidRPr="00767AA4">
        <w:rPr>
          <w:sz w:val="30"/>
          <w:szCs w:val="30"/>
        </w:rPr>
        <w:t>7</w:t>
      </w:r>
      <w:r w:rsidRPr="00767AA4">
        <w:rPr>
          <w:rFonts w:hint="eastAsia"/>
          <w:sz w:val="30"/>
          <w:szCs w:val="30"/>
        </w:rPr>
        <w:t>月</w:t>
      </w:r>
    </w:p>
    <w:p w:rsidR="005203D7" w:rsidRPr="003340C7" w:rsidRDefault="005203D7" w:rsidP="009A1AC2">
      <w:pPr>
        <w:spacing w:line="720" w:lineRule="auto"/>
        <w:jc w:val="center"/>
        <w:rPr>
          <w:sz w:val="30"/>
          <w:szCs w:val="30"/>
        </w:rPr>
      </w:pPr>
      <w:r w:rsidRPr="003340C7">
        <w:rPr>
          <w:sz w:val="30"/>
          <w:szCs w:val="30"/>
        </w:rPr>
        <w:pict>
          <v:shape id="_x0000_i1025" type="#_x0000_t75" style="width:399pt;height:661.5pt">
            <v:imagedata r:id="rId9" o:title=""/>
          </v:shape>
        </w:pict>
      </w:r>
    </w:p>
    <w:p w:rsidR="005203D7" w:rsidRPr="007E1266" w:rsidRDefault="005203D7" w:rsidP="004C7B4E">
      <w:pPr>
        <w:spacing w:line="720" w:lineRule="auto"/>
        <w:jc w:val="center"/>
        <w:rPr>
          <w:b/>
          <w:sz w:val="48"/>
          <w:szCs w:val="48"/>
        </w:rPr>
      </w:pPr>
      <w:r w:rsidRPr="007E1266">
        <w:rPr>
          <w:rFonts w:hint="eastAsia"/>
          <w:b/>
          <w:sz w:val="48"/>
          <w:szCs w:val="48"/>
        </w:rPr>
        <w:t>目录</w:t>
      </w:r>
    </w:p>
    <w:p w:rsidR="005203D7" w:rsidRDefault="005203D7" w:rsidP="007E1266">
      <w:pPr>
        <w:spacing w:line="720" w:lineRule="auto"/>
        <w:jc w:val="left"/>
        <w:rPr>
          <w:sz w:val="30"/>
          <w:szCs w:val="30"/>
        </w:rPr>
      </w:pPr>
      <w:r w:rsidRPr="007E1266">
        <w:rPr>
          <w:rFonts w:hint="eastAsia"/>
          <w:sz w:val="30"/>
          <w:szCs w:val="30"/>
        </w:rPr>
        <w:t>一、前言</w:t>
      </w:r>
      <w:r>
        <w:rPr>
          <w:sz w:val="30"/>
          <w:szCs w:val="30"/>
        </w:rPr>
        <w:t>…………………………………………………………………………………………2</w:t>
      </w:r>
    </w:p>
    <w:p w:rsidR="005203D7" w:rsidRPr="007E1266" w:rsidRDefault="005203D7" w:rsidP="007E1266">
      <w:pPr>
        <w:spacing w:line="720" w:lineRule="auto"/>
        <w:jc w:val="left"/>
        <w:rPr>
          <w:sz w:val="30"/>
          <w:szCs w:val="30"/>
        </w:rPr>
      </w:pPr>
      <w:r w:rsidRPr="007E1266">
        <w:rPr>
          <w:rFonts w:hint="eastAsia"/>
          <w:sz w:val="30"/>
          <w:szCs w:val="30"/>
        </w:rPr>
        <w:t>二、调研背景</w:t>
      </w:r>
      <w:r>
        <w:rPr>
          <w:sz w:val="30"/>
          <w:szCs w:val="30"/>
        </w:rPr>
        <w:t>……………………………………………………………………………….2</w:t>
      </w:r>
    </w:p>
    <w:p w:rsidR="005203D7" w:rsidRPr="007E1266" w:rsidRDefault="005203D7" w:rsidP="007E1266">
      <w:pPr>
        <w:spacing w:line="720" w:lineRule="auto"/>
        <w:jc w:val="left"/>
        <w:rPr>
          <w:sz w:val="30"/>
          <w:szCs w:val="30"/>
        </w:rPr>
      </w:pPr>
      <w:r w:rsidRPr="007E1266">
        <w:rPr>
          <w:rFonts w:hint="eastAsia"/>
          <w:sz w:val="30"/>
          <w:szCs w:val="30"/>
        </w:rPr>
        <w:t>三、清洁能源的两个大类</w:t>
      </w:r>
    </w:p>
    <w:p w:rsidR="005203D7" w:rsidRDefault="005203D7" w:rsidP="003340C7">
      <w:pPr>
        <w:spacing w:line="720" w:lineRule="auto"/>
        <w:ind w:leftChars="100" w:left="31680"/>
        <w:jc w:val="left"/>
        <w:rPr>
          <w:sz w:val="30"/>
          <w:szCs w:val="30"/>
        </w:rPr>
      </w:pPr>
      <w:r w:rsidRPr="007E1266">
        <w:rPr>
          <w:sz w:val="30"/>
          <w:szCs w:val="30"/>
        </w:rPr>
        <w:t>1.</w:t>
      </w:r>
      <w:r w:rsidRPr="007E1266">
        <w:rPr>
          <w:rFonts w:hint="eastAsia"/>
          <w:sz w:val="30"/>
          <w:szCs w:val="30"/>
        </w:rPr>
        <w:t>可再生能源</w:t>
      </w:r>
      <w:r>
        <w:rPr>
          <w:sz w:val="30"/>
          <w:szCs w:val="30"/>
        </w:rPr>
        <w:t>………………………………………………………………………………4</w:t>
      </w:r>
    </w:p>
    <w:p w:rsidR="005203D7" w:rsidRPr="007E1266" w:rsidRDefault="005203D7" w:rsidP="003340C7">
      <w:pPr>
        <w:spacing w:line="720" w:lineRule="auto"/>
        <w:ind w:leftChars="100" w:left="31680"/>
        <w:jc w:val="left"/>
        <w:rPr>
          <w:sz w:val="30"/>
          <w:szCs w:val="30"/>
        </w:rPr>
      </w:pPr>
      <w:r w:rsidRPr="007E1266">
        <w:rPr>
          <w:sz w:val="30"/>
          <w:szCs w:val="30"/>
        </w:rPr>
        <w:t>2.</w:t>
      </w:r>
      <w:r w:rsidRPr="007E1266">
        <w:rPr>
          <w:rFonts w:hint="eastAsia"/>
          <w:sz w:val="30"/>
          <w:szCs w:val="30"/>
        </w:rPr>
        <w:t>传统能源的清洁利用</w:t>
      </w:r>
      <w:r>
        <w:rPr>
          <w:sz w:val="30"/>
          <w:szCs w:val="30"/>
        </w:rPr>
        <w:t>………………………………………………………………6</w:t>
      </w:r>
    </w:p>
    <w:p w:rsidR="005203D7" w:rsidRDefault="005203D7" w:rsidP="007E1266">
      <w:pPr>
        <w:spacing w:line="720" w:lineRule="auto"/>
        <w:jc w:val="left"/>
        <w:rPr>
          <w:sz w:val="30"/>
          <w:szCs w:val="30"/>
        </w:rPr>
      </w:pPr>
      <w:r w:rsidRPr="007E1266">
        <w:rPr>
          <w:rFonts w:hint="eastAsia"/>
          <w:sz w:val="30"/>
          <w:szCs w:val="30"/>
        </w:rPr>
        <w:t>四、结论</w:t>
      </w:r>
      <w:r>
        <w:rPr>
          <w:sz w:val="30"/>
          <w:szCs w:val="30"/>
        </w:rPr>
        <w:t>……………………………………………………………………………………….8</w:t>
      </w:r>
    </w:p>
    <w:p w:rsidR="005203D7" w:rsidRPr="007E1266" w:rsidRDefault="005203D7" w:rsidP="007E1266">
      <w:pPr>
        <w:spacing w:line="720" w:lineRule="auto"/>
        <w:jc w:val="left"/>
        <w:rPr>
          <w:sz w:val="30"/>
          <w:szCs w:val="30"/>
        </w:rPr>
      </w:pPr>
      <w:r>
        <w:rPr>
          <w:rFonts w:hint="eastAsia"/>
          <w:sz w:val="30"/>
          <w:szCs w:val="30"/>
        </w:rPr>
        <w:t>五、调研游记</w:t>
      </w:r>
      <w:r>
        <w:rPr>
          <w:sz w:val="30"/>
          <w:szCs w:val="30"/>
        </w:rPr>
        <w:t>……………………………………………………………………………….9</w:t>
      </w:r>
    </w:p>
    <w:p w:rsidR="005203D7" w:rsidRDefault="005203D7" w:rsidP="00767AA4">
      <w:pPr>
        <w:spacing w:line="720" w:lineRule="auto"/>
        <w:jc w:val="center"/>
        <w:rPr>
          <w:sz w:val="30"/>
          <w:szCs w:val="30"/>
        </w:rPr>
      </w:pPr>
    </w:p>
    <w:p w:rsidR="005203D7" w:rsidRDefault="005203D7" w:rsidP="00767AA4">
      <w:pPr>
        <w:spacing w:line="720" w:lineRule="auto"/>
        <w:jc w:val="center"/>
        <w:rPr>
          <w:sz w:val="30"/>
          <w:szCs w:val="30"/>
        </w:rPr>
      </w:pPr>
    </w:p>
    <w:p w:rsidR="005203D7" w:rsidRDefault="005203D7" w:rsidP="00767AA4">
      <w:pPr>
        <w:spacing w:line="720" w:lineRule="auto"/>
        <w:jc w:val="center"/>
        <w:rPr>
          <w:sz w:val="30"/>
          <w:szCs w:val="30"/>
        </w:rPr>
      </w:pPr>
    </w:p>
    <w:p w:rsidR="005203D7" w:rsidRDefault="005203D7" w:rsidP="00767AA4">
      <w:pPr>
        <w:spacing w:line="720" w:lineRule="auto"/>
        <w:jc w:val="center"/>
        <w:rPr>
          <w:sz w:val="30"/>
          <w:szCs w:val="30"/>
        </w:rPr>
      </w:pPr>
    </w:p>
    <w:p w:rsidR="005203D7" w:rsidRDefault="005203D7" w:rsidP="00767AA4">
      <w:pPr>
        <w:spacing w:line="720" w:lineRule="auto"/>
        <w:jc w:val="center"/>
        <w:rPr>
          <w:sz w:val="30"/>
          <w:szCs w:val="30"/>
        </w:rPr>
      </w:pPr>
    </w:p>
    <w:p w:rsidR="005203D7" w:rsidRDefault="005203D7" w:rsidP="00767AA4">
      <w:pPr>
        <w:spacing w:line="720" w:lineRule="auto"/>
        <w:jc w:val="center"/>
        <w:rPr>
          <w:sz w:val="30"/>
          <w:szCs w:val="30"/>
        </w:rPr>
      </w:pPr>
    </w:p>
    <w:p w:rsidR="005203D7" w:rsidRPr="007E1266" w:rsidRDefault="005203D7" w:rsidP="007E1266">
      <w:pPr>
        <w:spacing w:line="720" w:lineRule="auto"/>
        <w:rPr>
          <w:sz w:val="30"/>
          <w:szCs w:val="30"/>
        </w:rPr>
      </w:pPr>
    </w:p>
    <w:p w:rsidR="005203D7" w:rsidRPr="001B1CB3" w:rsidRDefault="005203D7" w:rsidP="001B1CB3">
      <w:pPr>
        <w:jc w:val="center"/>
        <w:rPr>
          <w:b/>
          <w:sz w:val="32"/>
          <w:szCs w:val="32"/>
        </w:rPr>
      </w:pPr>
      <w:r w:rsidRPr="001B1CB3">
        <w:rPr>
          <w:rFonts w:hint="eastAsia"/>
          <w:b/>
          <w:sz w:val="32"/>
          <w:szCs w:val="32"/>
        </w:rPr>
        <w:t>我们用什么“驱动”明天？</w:t>
      </w:r>
      <w:r w:rsidRPr="001B1CB3">
        <w:rPr>
          <w:b/>
          <w:sz w:val="32"/>
          <w:szCs w:val="32"/>
        </w:rPr>
        <w:t>——</w:t>
      </w:r>
      <w:r w:rsidRPr="001B1CB3">
        <w:rPr>
          <w:rFonts w:hint="eastAsia"/>
          <w:b/>
          <w:sz w:val="32"/>
          <w:szCs w:val="32"/>
        </w:rPr>
        <w:t>寻找明天的能源</w:t>
      </w:r>
    </w:p>
    <w:p w:rsidR="005203D7" w:rsidRPr="001B1CB3" w:rsidRDefault="005203D7" w:rsidP="001B1CB3">
      <w:pPr>
        <w:spacing w:line="720" w:lineRule="auto"/>
        <w:jc w:val="center"/>
        <w:rPr>
          <w:b/>
          <w:sz w:val="24"/>
          <w:szCs w:val="24"/>
        </w:rPr>
      </w:pPr>
      <w:r w:rsidRPr="001B1CB3">
        <w:rPr>
          <w:rFonts w:hint="eastAsia"/>
          <w:b/>
          <w:sz w:val="24"/>
          <w:szCs w:val="24"/>
        </w:rPr>
        <w:t>“清洁能源”</w:t>
      </w:r>
      <w:r>
        <w:rPr>
          <w:rFonts w:hint="eastAsia"/>
          <w:b/>
          <w:sz w:val="24"/>
          <w:szCs w:val="24"/>
        </w:rPr>
        <w:t>小组：方逸文、桂梅艳、</w:t>
      </w:r>
      <w:r w:rsidRPr="001B1CB3">
        <w:rPr>
          <w:rFonts w:hint="eastAsia"/>
          <w:b/>
          <w:sz w:val="24"/>
          <w:szCs w:val="24"/>
        </w:rPr>
        <w:t>崔笑添、郦梓木</w:t>
      </w:r>
    </w:p>
    <w:p w:rsidR="005203D7" w:rsidRDefault="005203D7" w:rsidP="001B1CB3">
      <w:pPr>
        <w:spacing w:line="360" w:lineRule="auto"/>
        <w:rPr>
          <w:b/>
          <w:sz w:val="24"/>
          <w:szCs w:val="24"/>
        </w:rPr>
      </w:pPr>
    </w:p>
    <w:p w:rsidR="005203D7" w:rsidRDefault="005203D7" w:rsidP="001B1CB3">
      <w:pPr>
        <w:spacing w:line="360" w:lineRule="auto"/>
        <w:rPr>
          <w:b/>
          <w:sz w:val="24"/>
          <w:szCs w:val="24"/>
        </w:rPr>
      </w:pPr>
    </w:p>
    <w:p w:rsidR="005203D7" w:rsidRPr="001B1CB3" w:rsidRDefault="005203D7" w:rsidP="001B1CB3">
      <w:pPr>
        <w:spacing w:line="360" w:lineRule="auto"/>
        <w:rPr>
          <w:b/>
          <w:sz w:val="24"/>
          <w:szCs w:val="24"/>
        </w:rPr>
      </w:pPr>
      <w:r w:rsidRPr="001B1CB3">
        <w:rPr>
          <w:rFonts w:hint="eastAsia"/>
          <w:b/>
          <w:sz w:val="24"/>
          <w:szCs w:val="24"/>
        </w:rPr>
        <w:t>一、前言</w:t>
      </w:r>
    </w:p>
    <w:p w:rsidR="005203D7" w:rsidRPr="001B1CB3" w:rsidRDefault="005203D7" w:rsidP="003340C7">
      <w:pPr>
        <w:spacing w:line="360" w:lineRule="auto"/>
        <w:ind w:firstLineChars="200" w:firstLine="31680"/>
        <w:rPr>
          <w:sz w:val="24"/>
          <w:szCs w:val="24"/>
        </w:rPr>
      </w:pPr>
      <w:r w:rsidRPr="001B1CB3">
        <w:rPr>
          <w:rFonts w:hint="eastAsia"/>
          <w:sz w:val="24"/>
          <w:szCs w:val="24"/>
        </w:rPr>
        <w:t>我们用煤炭，用石油驱动着今天，然而</w:t>
      </w:r>
      <w:r>
        <w:rPr>
          <w:rFonts w:hint="eastAsia"/>
          <w:sz w:val="24"/>
          <w:szCs w:val="24"/>
        </w:rPr>
        <w:t>大量使用煤炭、石油等传统能源造成了严重的环境污染。</w:t>
      </w:r>
      <w:r w:rsidRPr="001B1CB3">
        <w:rPr>
          <w:rFonts w:hint="eastAsia"/>
          <w:sz w:val="24"/>
          <w:szCs w:val="24"/>
        </w:rPr>
        <w:t>那么，我们又该用什么驱动明天呢？我们又该从哪里去寻找明天的能源呢？</w:t>
      </w:r>
    </w:p>
    <w:p w:rsidR="005203D7" w:rsidRDefault="005203D7" w:rsidP="001B1CB3">
      <w:pPr>
        <w:spacing w:line="360" w:lineRule="auto"/>
        <w:rPr>
          <w:b/>
          <w:sz w:val="24"/>
          <w:szCs w:val="24"/>
        </w:rPr>
      </w:pPr>
    </w:p>
    <w:p w:rsidR="005203D7" w:rsidRDefault="005203D7" w:rsidP="001B1CB3">
      <w:pPr>
        <w:spacing w:line="360" w:lineRule="auto"/>
        <w:rPr>
          <w:b/>
          <w:sz w:val="24"/>
          <w:szCs w:val="24"/>
        </w:rPr>
      </w:pPr>
    </w:p>
    <w:p w:rsidR="005203D7" w:rsidRPr="001B1CB3" w:rsidRDefault="005203D7" w:rsidP="001B1CB3">
      <w:pPr>
        <w:spacing w:line="360" w:lineRule="auto"/>
        <w:rPr>
          <w:b/>
          <w:sz w:val="24"/>
          <w:szCs w:val="24"/>
        </w:rPr>
      </w:pPr>
      <w:r w:rsidRPr="001B1CB3">
        <w:rPr>
          <w:rFonts w:hint="eastAsia"/>
          <w:b/>
          <w:sz w:val="24"/>
          <w:szCs w:val="24"/>
        </w:rPr>
        <w:t>二、调研背景</w:t>
      </w:r>
    </w:p>
    <w:p w:rsidR="005203D7" w:rsidRPr="001B1CB3" w:rsidRDefault="005203D7" w:rsidP="003340C7">
      <w:pPr>
        <w:spacing w:line="360" w:lineRule="auto"/>
        <w:ind w:firstLineChars="200" w:firstLine="31680"/>
        <w:rPr>
          <w:rStyle w:val="apple-style-span"/>
          <w:color w:val="000000"/>
          <w:sz w:val="24"/>
          <w:szCs w:val="24"/>
          <w:shd w:val="clear" w:color="auto" w:fill="FFFFFF"/>
        </w:rPr>
      </w:pPr>
      <w:r w:rsidRPr="001B1CB3">
        <w:rPr>
          <w:sz w:val="24"/>
          <w:szCs w:val="24"/>
        </w:rPr>
        <w:t>2011</w:t>
      </w:r>
      <w:r w:rsidRPr="001B1CB3">
        <w:rPr>
          <w:rFonts w:hint="eastAsia"/>
          <w:sz w:val="24"/>
          <w:szCs w:val="24"/>
        </w:rPr>
        <w:t>年，中国提出了《中华人民共和国国民经济和社会发展第十二个五年规划纲要》，明确指出“坚持把建设资源节约型、环境友好型社会作为加快转变经济发展方式的重要着力点。深入贯彻节约资源和保护环境基本国策，节约能源，降低温室气体排放强度，发展循环经济，推广低碳技术，积极应对全球气候变化，促进经济社会发展与人口资源环境相协调，走可持续发展之路。”为了达成上述目标，清洁能源技术的发展和大规模的应用就迫在眉睫。在“十二五”的目标里，明确提出“非化石能源占一次能源消费比重达到</w:t>
      </w:r>
      <w:r w:rsidRPr="001B1CB3">
        <w:rPr>
          <w:sz w:val="24"/>
          <w:szCs w:val="24"/>
        </w:rPr>
        <w:t>11.4%</w:t>
      </w:r>
      <w:r w:rsidRPr="001B1CB3">
        <w:rPr>
          <w:rFonts w:hint="eastAsia"/>
          <w:sz w:val="24"/>
          <w:szCs w:val="24"/>
        </w:rPr>
        <w:t>”，这就在政策上保证了新能源，也就是我们所说的清洁能源在今后</w:t>
      </w:r>
      <w:r w:rsidRPr="001B1CB3">
        <w:rPr>
          <w:sz w:val="24"/>
          <w:szCs w:val="24"/>
        </w:rPr>
        <w:t>5</w:t>
      </w:r>
      <w:r w:rsidRPr="001B1CB3">
        <w:rPr>
          <w:rFonts w:hint="eastAsia"/>
          <w:sz w:val="24"/>
          <w:szCs w:val="24"/>
        </w:rPr>
        <w:t>年内有了发展的空间，也是从政策上支持着新能源的发展。在促进清洁能源发展的过程中，也就产生了优化能源结构的问题，“十二五”又指出，在优化能源结构的同时又要</w:t>
      </w:r>
      <w:r w:rsidRPr="001B1CB3">
        <w:rPr>
          <w:rStyle w:val="apple-style-span"/>
          <w:rFonts w:hint="eastAsia"/>
          <w:color w:val="000000"/>
          <w:sz w:val="24"/>
          <w:szCs w:val="24"/>
          <w:shd w:val="clear" w:color="auto" w:fill="FFFFFF"/>
        </w:rPr>
        <w:t>合理控制能源消费总量。而以太阳能、风能、地热能、潮汐能为代表的清洁能源又可以替代掉部分的全国的能源消费，清洁能源是实现这一目标的唯一途径。</w:t>
      </w:r>
    </w:p>
    <w:p w:rsidR="005203D7" w:rsidRPr="001B1CB3" w:rsidRDefault="005203D7" w:rsidP="003340C7">
      <w:pPr>
        <w:spacing w:line="360" w:lineRule="auto"/>
        <w:ind w:firstLineChars="200" w:firstLine="31680"/>
        <w:rPr>
          <w:rStyle w:val="apple-style-span"/>
          <w:color w:val="000000"/>
          <w:sz w:val="24"/>
          <w:szCs w:val="24"/>
          <w:shd w:val="clear" w:color="auto" w:fill="FFFFFF"/>
        </w:rPr>
      </w:pPr>
      <w:r>
        <w:rPr>
          <w:rStyle w:val="apple-style-span"/>
          <w:rFonts w:hint="eastAsia"/>
          <w:color w:val="000000"/>
          <w:sz w:val="24"/>
          <w:szCs w:val="24"/>
          <w:shd w:val="clear" w:color="auto" w:fill="FFFFFF"/>
        </w:rPr>
        <w:t>我们不仅要</w:t>
      </w:r>
      <w:r w:rsidRPr="001B1CB3">
        <w:rPr>
          <w:rStyle w:val="apple-style-span"/>
          <w:rFonts w:hint="eastAsia"/>
          <w:color w:val="000000"/>
          <w:sz w:val="24"/>
          <w:szCs w:val="24"/>
          <w:shd w:val="clear" w:color="auto" w:fill="FFFFFF"/>
        </w:rPr>
        <w:t>在已有传统化石能源的区域推进清洁能源的推广工作，在新农村的建设中，同样不能忽视清洁能源的问题。“十二五”指出“实施新一轮农村电网升级改造工程，大力发展沼气、作物秸秆及林业废弃物利用等生物质能和风能、太阳能，加强省柴节煤炉灶炕改造。”这就要求在新农村的推进过程中，始终要把能源的清洁化放在一个重要的方面，把农村打造成真正的安定、舒适、干净、环保的家园。</w:t>
      </w:r>
    </w:p>
    <w:p w:rsidR="005203D7" w:rsidRPr="001B1CB3" w:rsidRDefault="005203D7" w:rsidP="003340C7">
      <w:pPr>
        <w:spacing w:line="360" w:lineRule="auto"/>
        <w:ind w:firstLineChars="200" w:firstLine="31680"/>
        <w:rPr>
          <w:rStyle w:val="apple-style-span"/>
          <w:color w:val="000000"/>
          <w:sz w:val="24"/>
          <w:szCs w:val="24"/>
          <w:shd w:val="clear" w:color="auto" w:fill="FFFFFF"/>
        </w:rPr>
      </w:pPr>
      <w:r w:rsidRPr="001B1CB3">
        <w:rPr>
          <w:rStyle w:val="apple-style-span"/>
          <w:rFonts w:hint="eastAsia"/>
          <w:color w:val="000000"/>
          <w:sz w:val="24"/>
          <w:szCs w:val="24"/>
          <w:shd w:val="clear" w:color="auto" w:fill="FFFFFF"/>
        </w:rPr>
        <w:t>在中国整体推进和发展战略性新兴产业的规划中，而新能源已经明确被归入到这项</w:t>
      </w:r>
      <w:r>
        <w:rPr>
          <w:rStyle w:val="apple-style-span"/>
          <w:rFonts w:hint="eastAsia"/>
          <w:color w:val="000000"/>
          <w:sz w:val="24"/>
          <w:szCs w:val="24"/>
          <w:shd w:val="clear" w:color="auto" w:fill="FFFFFF"/>
        </w:rPr>
        <w:t>新兴的</w:t>
      </w:r>
      <w:r w:rsidRPr="001B1CB3">
        <w:rPr>
          <w:rStyle w:val="apple-style-span"/>
          <w:rFonts w:hint="eastAsia"/>
          <w:color w:val="000000"/>
          <w:sz w:val="24"/>
          <w:szCs w:val="24"/>
          <w:shd w:val="clear" w:color="auto" w:fill="FFFFFF"/>
        </w:rPr>
        <w:t>产业规划之中，规划指出“新能源产业重点发展新一代核能、太阳能热利用和光伏光热发电、风电技术装备、智能电网、生物质能。新能源汽车产业重点发展插电式混合动力汽车、纯电动汽车和燃料电池汽车技术。”在这里，我们看到“核能”二字，尽管今年日本发生了福岛核泄漏，但是这一点并没有让中国政府在核能的进一步推广中裹足不前，中国政府意识到未来中国的能源需求会进一步加大，而核能又是当前最为成熟的技术之一，尽管安全性备受公众的质疑，但是它的经济效益和社会效益却是巨大的。中国政府希望通过发展新一代的核能技术，克服当前核电站的设计和运行缺陷，让它更好的发挥经济效益和社会效益。在规划里提到的太阳能热利用和光伏光热发电、风电技术装备、智能电网、生物质能等都是当前能源界的新星，全球光伏电池的生产基地几乎都在中国，但是</w:t>
      </w:r>
      <w:r w:rsidRPr="001B1CB3">
        <w:rPr>
          <w:rStyle w:val="apple-style-span"/>
          <w:color w:val="000000"/>
          <w:sz w:val="24"/>
          <w:szCs w:val="24"/>
          <w:shd w:val="clear" w:color="auto" w:fill="FFFFFF"/>
        </w:rPr>
        <w:t>95%</w:t>
      </w:r>
      <w:r w:rsidRPr="001B1CB3">
        <w:rPr>
          <w:rStyle w:val="apple-style-span"/>
          <w:rFonts w:hint="eastAsia"/>
          <w:color w:val="000000"/>
          <w:sz w:val="24"/>
          <w:szCs w:val="24"/>
          <w:shd w:val="clear" w:color="auto" w:fill="FFFFFF"/>
        </w:rPr>
        <w:t>以上都出口国外，成本因素无疑是新能源面临的最大的挑战。风电等其它清洁能源也是因为成本等原</w:t>
      </w:r>
      <w:r>
        <w:rPr>
          <w:rStyle w:val="apple-style-span"/>
          <w:rFonts w:hint="eastAsia"/>
          <w:color w:val="000000"/>
          <w:sz w:val="24"/>
          <w:szCs w:val="24"/>
          <w:shd w:val="clear" w:color="auto" w:fill="FFFFFF"/>
        </w:rPr>
        <w:t>因制约着它们</w:t>
      </w:r>
      <w:r w:rsidRPr="001B1CB3">
        <w:rPr>
          <w:rStyle w:val="apple-style-span"/>
          <w:rFonts w:hint="eastAsia"/>
          <w:color w:val="000000"/>
          <w:sz w:val="24"/>
          <w:szCs w:val="24"/>
          <w:shd w:val="clear" w:color="auto" w:fill="FFFFFF"/>
        </w:rPr>
        <w:t>的进一</w:t>
      </w:r>
      <w:r>
        <w:rPr>
          <w:rStyle w:val="apple-style-span"/>
          <w:rFonts w:hint="eastAsia"/>
          <w:color w:val="000000"/>
          <w:sz w:val="24"/>
          <w:szCs w:val="24"/>
          <w:shd w:val="clear" w:color="auto" w:fill="FFFFFF"/>
        </w:rPr>
        <w:t>步发展，因此在“十二五规划”中将被重点扶植，以促进它们</w:t>
      </w:r>
      <w:r w:rsidRPr="001B1CB3">
        <w:rPr>
          <w:rStyle w:val="apple-style-span"/>
          <w:rFonts w:hint="eastAsia"/>
          <w:color w:val="000000"/>
          <w:sz w:val="24"/>
          <w:szCs w:val="24"/>
          <w:shd w:val="clear" w:color="auto" w:fill="FFFFFF"/>
        </w:rPr>
        <w:t>的进一步发展。</w:t>
      </w:r>
    </w:p>
    <w:p w:rsidR="005203D7" w:rsidRPr="001B1CB3" w:rsidRDefault="005203D7" w:rsidP="003340C7">
      <w:pPr>
        <w:spacing w:line="360" w:lineRule="auto"/>
        <w:ind w:firstLineChars="200" w:firstLine="31680"/>
        <w:rPr>
          <w:rStyle w:val="apple-style-span"/>
          <w:color w:val="000000"/>
          <w:sz w:val="24"/>
          <w:szCs w:val="24"/>
          <w:shd w:val="clear" w:color="auto" w:fill="FFFFFF"/>
        </w:rPr>
      </w:pPr>
      <w:r w:rsidRPr="001B1CB3">
        <w:rPr>
          <w:rStyle w:val="apple-style-span"/>
          <w:rFonts w:hint="eastAsia"/>
          <w:color w:val="000000"/>
          <w:sz w:val="24"/>
          <w:szCs w:val="24"/>
          <w:shd w:val="clear" w:color="auto" w:fill="FFFFFF"/>
        </w:rPr>
        <w:t>“十二五”在十一章“推动能源生产和利用方式变革”提到“发展安全高效</w:t>
      </w:r>
      <w:r>
        <w:rPr>
          <w:rStyle w:val="apple-style-span"/>
          <w:rFonts w:hint="eastAsia"/>
          <w:color w:val="000000"/>
          <w:sz w:val="24"/>
          <w:szCs w:val="24"/>
          <w:shd w:val="clear" w:color="auto" w:fill="FFFFFF"/>
        </w:rPr>
        <w:t>煤矿，推进煤炭资源整合和煤矿企业兼并重组，发展大型煤炭企业集团，</w:t>
      </w:r>
      <w:r w:rsidRPr="001B1CB3">
        <w:rPr>
          <w:rStyle w:val="apple-style-span"/>
          <w:rFonts w:hint="eastAsia"/>
          <w:color w:val="000000"/>
          <w:sz w:val="24"/>
          <w:szCs w:val="24"/>
          <w:shd w:val="clear" w:color="auto" w:fill="FFFFFF"/>
        </w:rPr>
        <w:t>有序开展煤</w:t>
      </w:r>
      <w:r>
        <w:rPr>
          <w:rStyle w:val="apple-style-span"/>
          <w:rFonts w:hint="eastAsia"/>
          <w:color w:val="000000"/>
          <w:sz w:val="24"/>
          <w:szCs w:val="24"/>
          <w:shd w:val="clear" w:color="auto" w:fill="FFFFFF"/>
        </w:rPr>
        <w:t>制天然气、煤制液体燃料和煤基多联产研发示范，稳步推进产业化发展，</w:t>
      </w:r>
      <w:r w:rsidRPr="001B1CB3">
        <w:rPr>
          <w:rStyle w:val="apple-style-span"/>
          <w:rFonts w:hint="eastAsia"/>
          <w:color w:val="000000"/>
          <w:sz w:val="24"/>
          <w:szCs w:val="24"/>
          <w:shd w:val="clear" w:color="auto" w:fill="FFFFFF"/>
        </w:rPr>
        <w:t>加大石油、天然气资源勘探开发力度，稳定国内石油产量，促进</w:t>
      </w:r>
      <w:r>
        <w:rPr>
          <w:rStyle w:val="apple-style-span"/>
          <w:rFonts w:hint="eastAsia"/>
          <w:color w:val="000000"/>
          <w:sz w:val="24"/>
          <w:szCs w:val="24"/>
          <w:shd w:val="clear" w:color="auto" w:fill="FFFFFF"/>
        </w:rPr>
        <w:t>天然气产量快速增长，推进煤层气、页岩气等非常规油气资源开发利用，</w:t>
      </w:r>
      <w:r w:rsidRPr="001B1CB3">
        <w:rPr>
          <w:rStyle w:val="apple-style-span"/>
          <w:rFonts w:hint="eastAsia"/>
          <w:color w:val="000000"/>
          <w:sz w:val="24"/>
          <w:szCs w:val="24"/>
          <w:shd w:val="clear" w:color="auto" w:fill="FFFFFF"/>
        </w:rPr>
        <w:t>发展清洁高效、大容量燃煤机组，优先发展大中城市、工业园区热电联产机组，以及大型坑口燃煤电站和煤矸石等综合利用电站。在做好生态保护和移民安置的前提下积极发展水电，重点推进西南地区大型水电站建设，因地制宜开发中小河流水能</w:t>
      </w:r>
      <w:r>
        <w:rPr>
          <w:rStyle w:val="apple-style-span"/>
          <w:rFonts w:hint="eastAsia"/>
          <w:color w:val="000000"/>
          <w:sz w:val="24"/>
          <w:szCs w:val="24"/>
          <w:shd w:val="clear" w:color="auto" w:fill="FFFFFF"/>
        </w:rPr>
        <w:t>资源，科学规划建设抽水蓄能电站。在确保安全的基础上高效发展核电，加强并网配套工程建设，有效发展风电，积极发展太阳能、生物质能、地热能等其他新能源，</w:t>
      </w:r>
      <w:r w:rsidRPr="001B1CB3">
        <w:rPr>
          <w:rStyle w:val="apple-style-span"/>
          <w:rFonts w:hint="eastAsia"/>
          <w:color w:val="000000"/>
          <w:sz w:val="24"/>
          <w:szCs w:val="24"/>
          <w:shd w:val="clear" w:color="auto" w:fill="FFFFFF"/>
        </w:rPr>
        <w:t>促进分布式能源系统的推广应用。”这表明，尽管清洁能源的发展是备受鼓励的，但是这并不表明传统化石</w:t>
      </w:r>
      <w:r>
        <w:rPr>
          <w:rStyle w:val="apple-style-span"/>
          <w:rFonts w:hint="eastAsia"/>
          <w:color w:val="000000"/>
          <w:sz w:val="24"/>
          <w:szCs w:val="24"/>
          <w:shd w:val="clear" w:color="auto" w:fill="FFFFFF"/>
        </w:rPr>
        <w:t>能源的发展就受到</w:t>
      </w:r>
      <w:r w:rsidRPr="001B1CB3">
        <w:rPr>
          <w:rStyle w:val="apple-style-span"/>
          <w:rFonts w:hint="eastAsia"/>
          <w:color w:val="000000"/>
          <w:sz w:val="24"/>
          <w:szCs w:val="24"/>
          <w:shd w:val="clear" w:color="auto" w:fill="FFFFFF"/>
        </w:rPr>
        <w:t>政府的打压</w:t>
      </w:r>
      <w:r>
        <w:rPr>
          <w:rStyle w:val="apple-style-span"/>
          <w:rFonts w:hint="eastAsia"/>
          <w:color w:val="000000"/>
          <w:sz w:val="24"/>
          <w:szCs w:val="24"/>
          <w:shd w:val="clear" w:color="auto" w:fill="FFFFFF"/>
        </w:rPr>
        <w:t>，与此相反，传统的化石能源依然是受到中国政府的大力扶植，但是政府在鼓励传统化石能源进一步发展的同时，提出了更高的要求。</w:t>
      </w:r>
      <w:r w:rsidRPr="001B1CB3">
        <w:rPr>
          <w:rStyle w:val="apple-style-span"/>
          <w:rFonts w:hint="eastAsia"/>
          <w:color w:val="000000"/>
          <w:sz w:val="24"/>
          <w:szCs w:val="24"/>
          <w:shd w:val="clear" w:color="auto" w:fill="FFFFFF"/>
        </w:rPr>
        <w:t>政府希望传统化石能源在开采和使用过程中能更加方便、清洁、低排放、低污染，这其实也是清洁能源发展的一个方面。这种清洁能源的发展方式较之太阳能热利用和光伏光热发电、风电技术装备、智能电网、生物质能等清洁能源的优势在于，传统化石能源的使用工艺更加成熟，历史相对较长，而且转化的方法和使用的稳定性更加成熟，在未来几十年内很有可能得到大规模的推广和应用，是切合短期发展目标的清洁能源方案。</w:t>
      </w:r>
    </w:p>
    <w:p w:rsidR="005203D7" w:rsidRDefault="005203D7" w:rsidP="003340C7">
      <w:pPr>
        <w:spacing w:line="360" w:lineRule="auto"/>
        <w:ind w:firstLineChars="200" w:firstLine="31680"/>
        <w:rPr>
          <w:rStyle w:val="apple-style-span"/>
          <w:color w:val="000000"/>
          <w:sz w:val="24"/>
          <w:szCs w:val="24"/>
          <w:shd w:val="clear" w:color="auto" w:fill="FFFFFF"/>
        </w:rPr>
      </w:pPr>
      <w:r w:rsidRPr="001B1CB3">
        <w:rPr>
          <w:rStyle w:val="apple-style-span"/>
          <w:rFonts w:hint="eastAsia"/>
          <w:color w:val="000000"/>
          <w:sz w:val="24"/>
          <w:szCs w:val="24"/>
          <w:shd w:val="clear" w:color="auto" w:fill="FFFFFF"/>
        </w:rPr>
        <w:t>综合以上“十二五”提出的有关中国清洁能源的发展战略不难得出，在未来的时间里，发展清洁能源不仅仅是紧跟国际能源产业发展趋势的战略，更是实现中国国家能源安全战略、能源多元化战略、能源可持续利用战略和调整转变能源、经济结构调整战略的必由之路。</w:t>
      </w:r>
    </w:p>
    <w:p w:rsidR="005203D7" w:rsidRPr="001C7EBB" w:rsidRDefault="005203D7" w:rsidP="001C7EBB">
      <w:pPr>
        <w:spacing w:line="360" w:lineRule="auto"/>
        <w:rPr>
          <w:rStyle w:val="apple-style-span"/>
          <w:color w:val="000000"/>
          <w:sz w:val="24"/>
          <w:szCs w:val="24"/>
          <w:shd w:val="clear" w:color="auto" w:fill="FFFFFF"/>
        </w:rPr>
      </w:pPr>
    </w:p>
    <w:p w:rsidR="005203D7" w:rsidRDefault="005203D7" w:rsidP="00A33D00">
      <w:pPr>
        <w:rPr>
          <w:rStyle w:val="apple-style-span"/>
          <w:b/>
          <w:color w:val="000000"/>
          <w:sz w:val="24"/>
          <w:szCs w:val="24"/>
          <w:shd w:val="clear" w:color="auto" w:fill="FFFFFF"/>
        </w:rPr>
      </w:pPr>
    </w:p>
    <w:p w:rsidR="005203D7" w:rsidRPr="001B1CB3" w:rsidRDefault="005203D7" w:rsidP="00A33D00">
      <w:pPr>
        <w:rPr>
          <w:rStyle w:val="apple-style-span"/>
          <w:b/>
          <w:color w:val="000000"/>
          <w:sz w:val="24"/>
          <w:szCs w:val="24"/>
          <w:shd w:val="clear" w:color="auto" w:fill="FFFFFF"/>
        </w:rPr>
      </w:pPr>
      <w:r w:rsidRPr="001B1CB3">
        <w:rPr>
          <w:rStyle w:val="apple-style-span"/>
          <w:rFonts w:hint="eastAsia"/>
          <w:b/>
          <w:color w:val="000000"/>
          <w:sz w:val="24"/>
          <w:szCs w:val="24"/>
          <w:shd w:val="clear" w:color="auto" w:fill="FFFFFF"/>
        </w:rPr>
        <w:t>三、清洁能源的两个大类</w:t>
      </w:r>
    </w:p>
    <w:p w:rsidR="005203D7" w:rsidRDefault="005203D7" w:rsidP="001B1CB3">
      <w:pPr>
        <w:spacing w:line="360" w:lineRule="auto"/>
        <w:rPr>
          <w:b/>
          <w:sz w:val="24"/>
          <w:szCs w:val="24"/>
        </w:rPr>
      </w:pPr>
    </w:p>
    <w:p w:rsidR="005203D7" w:rsidRPr="001B1CB3" w:rsidRDefault="005203D7" w:rsidP="001B1CB3">
      <w:pPr>
        <w:spacing w:line="360" w:lineRule="auto"/>
        <w:rPr>
          <w:b/>
          <w:sz w:val="24"/>
          <w:szCs w:val="24"/>
        </w:rPr>
      </w:pPr>
      <w:r w:rsidRPr="001B1CB3">
        <w:rPr>
          <w:b/>
          <w:sz w:val="24"/>
          <w:szCs w:val="24"/>
        </w:rPr>
        <w:t>1.</w:t>
      </w:r>
      <w:r w:rsidRPr="001B1CB3">
        <w:rPr>
          <w:rFonts w:hint="eastAsia"/>
          <w:b/>
          <w:sz w:val="24"/>
          <w:szCs w:val="24"/>
        </w:rPr>
        <w:t>可再生能源</w:t>
      </w:r>
    </w:p>
    <w:p w:rsidR="005203D7" w:rsidRPr="001B1CB3" w:rsidRDefault="005203D7" w:rsidP="003340C7">
      <w:pPr>
        <w:spacing w:line="360" w:lineRule="auto"/>
        <w:ind w:firstLineChars="200" w:firstLine="31680"/>
        <w:rPr>
          <w:sz w:val="24"/>
          <w:szCs w:val="24"/>
        </w:rPr>
      </w:pPr>
      <w:r w:rsidRPr="001B1CB3">
        <w:rPr>
          <w:rFonts w:hint="eastAsia"/>
          <w:sz w:val="24"/>
          <w:szCs w:val="24"/>
        </w:rPr>
        <w:t>被视作人类能源利用的未</w:t>
      </w:r>
      <w:r>
        <w:rPr>
          <w:rFonts w:hint="eastAsia"/>
          <w:sz w:val="24"/>
          <w:szCs w:val="24"/>
        </w:rPr>
        <w:t>来方向与希望的可再生能源占到了清洁能源当中的一大部分，比如风能</w:t>
      </w:r>
      <w:r w:rsidRPr="001B1CB3">
        <w:rPr>
          <w:rFonts w:hint="eastAsia"/>
          <w:sz w:val="24"/>
          <w:szCs w:val="24"/>
        </w:rPr>
        <w:t>、太阳能、生物能（沼气）、潮汐能等。这些可再生能源有着储量丰富、未被充分开发利用的特点。因而现在各国对新兴清洁能源都十分重视并且投入巨大。根据彭博新能源财经（</w:t>
      </w:r>
      <w:r w:rsidRPr="001B1CB3">
        <w:rPr>
          <w:sz w:val="24"/>
          <w:szCs w:val="24"/>
        </w:rPr>
        <w:t>BNEF</w:t>
      </w:r>
      <w:r w:rsidRPr="001B1CB3">
        <w:rPr>
          <w:rFonts w:hint="eastAsia"/>
          <w:sz w:val="24"/>
          <w:szCs w:val="24"/>
        </w:rPr>
        <w:t>）最新发布的权威数字，</w:t>
      </w:r>
      <w:r w:rsidRPr="001B1CB3">
        <w:rPr>
          <w:sz w:val="24"/>
          <w:szCs w:val="24"/>
        </w:rPr>
        <w:t>2011</w:t>
      </w:r>
      <w:r w:rsidRPr="001B1CB3">
        <w:rPr>
          <w:rFonts w:hint="eastAsia"/>
          <w:sz w:val="24"/>
          <w:szCs w:val="24"/>
        </w:rPr>
        <w:t>年第二季度新增清洁能源投资达到</w:t>
      </w:r>
      <w:r w:rsidRPr="001B1CB3">
        <w:rPr>
          <w:sz w:val="24"/>
          <w:szCs w:val="24"/>
        </w:rPr>
        <w:t>417</w:t>
      </w:r>
      <w:r w:rsidRPr="001B1CB3">
        <w:rPr>
          <w:rFonts w:hint="eastAsia"/>
          <w:sz w:val="24"/>
          <w:szCs w:val="24"/>
        </w:rPr>
        <w:t>亿美元，比第一季度增长</w:t>
      </w:r>
      <w:r w:rsidRPr="001B1CB3">
        <w:rPr>
          <w:sz w:val="24"/>
          <w:szCs w:val="24"/>
        </w:rPr>
        <w:t>27%</w:t>
      </w:r>
      <w:r w:rsidRPr="001B1CB3">
        <w:rPr>
          <w:rFonts w:hint="eastAsia"/>
          <w:sz w:val="24"/>
          <w:szCs w:val="24"/>
        </w:rPr>
        <w:t>，同比</w:t>
      </w:r>
      <w:r w:rsidRPr="001B1CB3">
        <w:rPr>
          <w:sz w:val="24"/>
          <w:szCs w:val="24"/>
        </w:rPr>
        <w:t>2010</w:t>
      </w:r>
      <w:r w:rsidRPr="001B1CB3">
        <w:rPr>
          <w:rFonts w:hint="eastAsia"/>
          <w:sz w:val="24"/>
          <w:szCs w:val="24"/>
        </w:rPr>
        <w:t>年第二季度则高出</w:t>
      </w:r>
      <w:r w:rsidRPr="001B1CB3">
        <w:rPr>
          <w:sz w:val="24"/>
          <w:szCs w:val="24"/>
        </w:rPr>
        <w:t>22%</w:t>
      </w:r>
      <w:r w:rsidRPr="001B1CB3">
        <w:rPr>
          <w:rFonts w:hint="eastAsia"/>
          <w:sz w:val="24"/>
          <w:szCs w:val="24"/>
        </w:rPr>
        <w:t>。非常值得我们庆幸的是，在这一轮全球开发利用清洁能源的热潮中中国由于规划及时、投入较大，所以能够居于全球领先地位：世界自然基金会于</w:t>
      </w:r>
      <w:r w:rsidRPr="001B1CB3">
        <w:rPr>
          <w:sz w:val="24"/>
          <w:szCs w:val="24"/>
        </w:rPr>
        <w:t>7</w:t>
      </w:r>
      <w:r w:rsidRPr="001B1CB3">
        <w:rPr>
          <w:rFonts w:hint="eastAsia"/>
          <w:sz w:val="24"/>
          <w:szCs w:val="24"/>
        </w:rPr>
        <w:t>月</w:t>
      </w:r>
      <w:r w:rsidRPr="001B1CB3">
        <w:rPr>
          <w:sz w:val="24"/>
          <w:szCs w:val="24"/>
        </w:rPr>
        <w:t>9</w:t>
      </w:r>
      <w:r w:rsidRPr="001B1CB3">
        <w:rPr>
          <w:rFonts w:hint="eastAsia"/>
          <w:sz w:val="24"/>
          <w:szCs w:val="24"/>
        </w:rPr>
        <w:t>日发布了一份报告。报告说，中国清洁能源技术的产值超过</w:t>
      </w:r>
      <w:r w:rsidRPr="001B1CB3">
        <w:rPr>
          <w:sz w:val="24"/>
          <w:szCs w:val="24"/>
        </w:rPr>
        <w:t>640</w:t>
      </w:r>
      <w:r w:rsidRPr="001B1CB3">
        <w:rPr>
          <w:rFonts w:hint="eastAsia"/>
          <w:sz w:val="24"/>
          <w:szCs w:val="24"/>
        </w:rPr>
        <w:t>亿美元，居世界第一。丹麦清洁能源技术产值为</w:t>
      </w:r>
      <w:r w:rsidRPr="001B1CB3">
        <w:rPr>
          <w:sz w:val="24"/>
          <w:szCs w:val="24"/>
        </w:rPr>
        <w:t>94</w:t>
      </w:r>
      <w:r w:rsidRPr="001B1CB3">
        <w:rPr>
          <w:rFonts w:hint="eastAsia"/>
          <w:sz w:val="24"/>
          <w:szCs w:val="24"/>
        </w:rPr>
        <w:t>亿美元，占国内生产总值</w:t>
      </w:r>
      <w:r w:rsidRPr="001B1CB3">
        <w:rPr>
          <w:sz w:val="24"/>
          <w:szCs w:val="24"/>
        </w:rPr>
        <w:t>3.1%</w:t>
      </w:r>
      <w:r w:rsidRPr="001B1CB3">
        <w:rPr>
          <w:rFonts w:hint="eastAsia"/>
          <w:sz w:val="24"/>
          <w:szCs w:val="24"/>
        </w:rPr>
        <w:t>。按这一比例计算，丹麦名列世界第一，中国以</w:t>
      </w:r>
      <w:r w:rsidRPr="001B1CB3">
        <w:rPr>
          <w:sz w:val="24"/>
          <w:szCs w:val="24"/>
        </w:rPr>
        <w:t>1.4%</w:t>
      </w:r>
      <w:r w:rsidRPr="001B1CB3">
        <w:rPr>
          <w:rFonts w:hint="eastAsia"/>
          <w:sz w:val="24"/>
          <w:szCs w:val="24"/>
        </w:rPr>
        <w:t>居第二。</w:t>
      </w:r>
      <w:r w:rsidRPr="001B1CB3">
        <w:rPr>
          <w:sz w:val="24"/>
          <w:szCs w:val="24"/>
        </w:rPr>
        <w:t>2008</w:t>
      </w:r>
      <w:r w:rsidRPr="001B1CB3">
        <w:rPr>
          <w:rFonts w:hint="eastAsia"/>
          <w:sz w:val="24"/>
          <w:szCs w:val="24"/>
        </w:rPr>
        <w:t>年以来，中国清洁能源技术产值年增长</w:t>
      </w:r>
      <w:r w:rsidRPr="001B1CB3">
        <w:rPr>
          <w:sz w:val="24"/>
          <w:szCs w:val="24"/>
        </w:rPr>
        <w:t>77%</w:t>
      </w:r>
      <w:r w:rsidRPr="001B1CB3">
        <w:rPr>
          <w:rFonts w:hint="eastAsia"/>
          <w:sz w:val="24"/>
          <w:szCs w:val="24"/>
        </w:rPr>
        <w:t>，美国年增长</w:t>
      </w:r>
      <w:r w:rsidRPr="001B1CB3">
        <w:rPr>
          <w:sz w:val="24"/>
          <w:szCs w:val="24"/>
        </w:rPr>
        <w:t>28%</w:t>
      </w:r>
      <w:r w:rsidRPr="001B1CB3">
        <w:rPr>
          <w:rFonts w:hint="eastAsia"/>
          <w:sz w:val="24"/>
          <w:szCs w:val="24"/>
        </w:rPr>
        <w:t>。美国清洁能源技术年产值</w:t>
      </w:r>
      <w:r w:rsidRPr="001B1CB3">
        <w:rPr>
          <w:sz w:val="24"/>
          <w:szCs w:val="24"/>
        </w:rPr>
        <w:t>450</w:t>
      </w:r>
      <w:r w:rsidRPr="001B1CB3">
        <w:rPr>
          <w:rFonts w:hint="eastAsia"/>
          <w:sz w:val="24"/>
          <w:szCs w:val="24"/>
        </w:rPr>
        <w:t>亿美元，占国内生产总值</w:t>
      </w:r>
      <w:r w:rsidRPr="001B1CB3">
        <w:rPr>
          <w:sz w:val="24"/>
          <w:szCs w:val="24"/>
        </w:rPr>
        <w:t>0.3%</w:t>
      </w:r>
      <w:r w:rsidRPr="001B1CB3">
        <w:rPr>
          <w:rFonts w:hint="eastAsia"/>
          <w:sz w:val="24"/>
          <w:szCs w:val="24"/>
        </w:rPr>
        <w:t>，这一比例名列世界第</w:t>
      </w:r>
      <w:r w:rsidRPr="001B1CB3">
        <w:rPr>
          <w:sz w:val="24"/>
          <w:szCs w:val="24"/>
        </w:rPr>
        <w:t>17</w:t>
      </w:r>
      <w:r w:rsidRPr="001B1CB3">
        <w:rPr>
          <w:rFonts w:hint="eastAsia"/>
          <w:sz w:val="24"/>
          <w:szCs w:val="24"/>
        </w:rPr>
        <w:t>。世界自然基金会经济学专家唐纳德</w:t>
      </w:r>
      <w:r w:rsidRPr="001B1CB3">
        <w:rPr>
          <w:sz w:val="24"/>
          <w:szCs w:val="24"/>
        </w:rPr>
        <w:t>•</w:t>
      </w:r>
      <w:r w:rsidRPr="001B1CB3">
        <w:rPr>
          <w:rFonts w:hint="eastAsia"/>
          <w:sz w:val="24"/>
          <w:szCs w:val="24"/>
        </w:rPr>
        <w:t>波尔斯说，美国增长显著，但无法与中国相比，中国正推进向低碳经济过渡。“他们行动起来，认识到这是个增长点，希望抓住它”。</w:t>
      </w:r>
    </w:p>
    <w:p w:rsidR="005203D7" w:rsidRPr="001B1CB3" w:rsidRDefault="005203D7" w:rsidP="003340C7">
      <w:pPr>
        <w:spacing w:line="360" w:lineRule="auto"/>
        <w:ind w:firstLineChars="200" w:firstLine="31680"/>
        <w:rPr>
          <w:sz w:val="24"/>
          <w:szCs w:val="24"/>
        </w:rPr>
      </w:pPr>
      <w:r w:rsidRPr="001B1CB3">
        <w:rPr>
          <w:rFonts w:hint="eastAsia"/>
          <w:sz w:val="24"/>
          <w:szCs w:val="24"/>
        </w:rPr>
        <w:t>在调研过程中，我们主要着眼于对新型能源中的风能进行了考察。风能属于地球表面大量空气流动所产生的动能。由于地面各处受太阳辐照后气温变化不同和空气中水蒸气的含量不同，因而引起各地气压的差异，在水平方向高压空气向低压地区流动，即形成风。风能资源决定于风能密度和可利用的风能年累积小时数。风能密度是单位迎风面积可获得的风的功率，与风速的三次方与空气密度的乘积成正比。据估算，全世界的风能总量约</w:t>
      </w:r>
      <w:r w:rsidRPr="001B1CB3">
        <w:rPr>
          <w:sz w:val="24"/>
          <w:szCs w:val="24"/>
        </w:rPr>
        <w:t>1300</w:t>
      </w:r>
      <w:r w:rsidRPr="001B1CB3">
        <w:rPr>
          <w:rFonts w:hint="eastAsia"/>
          <w:sz w:val="24"/>
          <w:szCs w:val="24"/>
        </w:rPr>
        <w:t>亿千瓦，中国的风能总量约</w:t>
      </w:r>
      <w:r w:rsidRPr="001B1CB3">
        <w:rPr>
          <w:sz w:val="24"/>
          <w:szCs w:val="24"/>
        </w:rPr>
        <w:t>16</w:t>
      </w:r>
      <w:r w:rsidRPr="001B1CB3">
        <w:rPr>
          <w:rFonts w:hint="eastAsia"/>
          <w:sz w:val="24"/>
          <w:szCs w:val="24"/>
        </w:rPr>
        <w:t>亿千瓦。风能利用具有很多优点：首先，风能为洁净的能量来源。风能设施日趋进步，大量生产降低成本，在适当地点，风力发电成本已低于发电机。其次，风能设施多为不立体化设施，对生态影响较少，比较环保。但风能也有其缺点：风力发电在生态上的问题是可能干扰鸟类，如美国堪萨斯州的松鸡在风车出现之后已渐渐消失。目前的解决方案是离岸发电，离岸发电价格较高但效率也高。在一些地区、风力发电的经济性不足：许多地区的风</w:t>
      </w:r>
      <w:r>
        <w:rPr>
          <w:rFonts w:hint="eastAsia"/>
          <w:sz w:val="24"/>
          <w:szCs w:val="24"/>
        </w:rPr>
        <w:t>力有间歇性，更糟糕的情况是如台湾等地电力需求较高的夏季及白日</w:t>
      </w:r>
      <w:r w:rsidRPr="001B1CB3">
        <w:rPr>
          <w:rFonts w:hint="eastAsia"/>
          <w:sz w:val="24"/>
          <w:szCs w:val="24"/>
        </w:rPr>
        <w:t>是风力较少的时间；必须等待压缩空气等储能技术发展。风力发电需要大量土地兴建风力发电场，才可以生产比较多的能源。进行风力发电时，风力发电机会发出很大的噪音，所以要找一些空旷的地方来兴建风力发电厂。</w:t>
      </w:r>
    </w:p>
    <w:p w:rsidR="005203D7" w:rsidRPr="001B1CB3" w:rsidRDefault="005203D7" w:rsidP="003340C7">
      <w:pPr>
        <w:spacing w:line="360" w:lineRule="auto"/>
        <w:ind w:firstLineChars="200" w:firstLine="31680"/>
        <w:rPr>
          <w:sz w:val="24"/>
          <w:szCs w:val="24"/>
        </w:rPr>
      </w:pPr>
      <w:r w:rsidRPr="001B1CB3">
        <w:rPr>
          <w:rFonts w:hint="eastAsia"/>
          <w:sz w:val="24"/>
          <w:szCs w:val="24"/>
        </w:rPr>
        <w:t>根据我们的调研，中国在风力发电方面也投入了巨资，取得很大发展。据中国风能理事会的统计数据，至</w:t>
      </w:r>
      <w:r w:rsidRPr="001B1CB3">
        <w:rPr>
          <w:sz w:val="24"/>
          <w:szCs w:val="24"/>
        </w:rPr>
        <w:t>2010</w:t>
      </w:r>
      <w:r w:rsidRPr="001B1CB3">
        <w:rPr>
          <w:rFonts w:hint="eastAsia"/>
          <w:sz w:val="24"/>
          <w:szCs w:val="24"/>
        </w:rPr>
        <w:t>年</w:t>
      </w:r>
      <w:r w:rsidRPr="001B1CB3">
        <w:rPr>
          <w:sz w:val="24"/>
          <w:szCs w:val="24"/>
        </w:rPr>
        <w:t>8</w:t>
      </w:r>
      <w:r w:rsidRPr="001B1CB3">
        <w:rPr>
          <w:rFonts w:hint="eastAsia"/>
          <w:sz w:val="24"/>
          <w:szCs w:val="24"/>
        </w:rPr>
        <w:t>月，中国并网的风力发电能力约为</w:t>
      </w:r>
      <w:r w:rsidRPr="001B1CB3">
        <w:rPr>
          <w:sz w:val="24"/>
          <w:szCs w:val="24"/>
        </w:rPr>
        <w:t>22.94 GW</w:t>
      </w:r>
      <w:r w:rsidRPr="001B1CB3">
        <w:rPr>
          <w:rFonts w:hint="eastAsia"/>
          <w:sz w:val="24"/>
          <w:szCs w:val="24"/>
        </w:rPr>
        <w:t>。未来一段时间内中国将在甘粛省建设第一阶段</w:t>
      </w:r>
      <w:r w:rsidRPr="001B1CB3">
        <w:rPr>
          <w:sz w:val="24"/>
          <w:szCs w:val="24"/>
        </w:rPr>
        <w:t>5GW</w:t>
      </w:r>
      <w:r w:rsidRPr="001B1CB3">
        <w:rPr>
          <w:rFonts w:hint="eastAsia"/>
          <w:sz w:val="24"/>
          <w:szCs w:val="24"/>
        </w:rPr>
        <w:t>酒泉风力发电项目，以及继续推进新疆</w:t>
      </w:r>
      <w:r w:rsidRPr="001B1CB3">
        <w:rPr>
          <w:sz w:val="24"/>
          <w:szCs w:val="24"/>
        </w:rPr>
        <w:t>2GW</w:t>
      </w:r>
      <w:r w:rsidRPr="001B1CB3">
        <w:rPr>
          <w:rFonts w:hint="eastAsia"/>
          <w:sz w:val="24"/>
          <w:szCs w:val="24"/>
        </w:rPr>
        <w:t>哈密风力发电项目、内蒙古</w:t>
      </w:r>
      <w:r w:rsidRPr="001B1CB3">
        <w:rPr>
          <w:sz w:val="24"/>
          <w:szCs w:val="24"/>
        </w:rPr>
        <w:t>2GW</w:t>
      </w:r>
      <w:r w:rsidRPr="001B1CB3">
        <w:rPr>
          <w:rFonts w:hint="eastAsia"/>
          <w:sz w:val="24"/>
          <w:szCs w:val="24"/>
        </w:rPr>
        <w:t>开鲁风力发电项目和吉林省</w:t>
      </w:r>
      <w:r w:rsidRPr="001B1CB3">
        <w:rPr>
          <w:sz w:val="24"/>
          <w:szCs w:val="24"/>
        </w:rPr>
        <w:t>1.5GW</w:t>
      </w:r>
      <w:r w:rsidRPr="001B1CB3">
        <w:rPr>
          <w:rFonts w:hint="eastAsia"/>
          <w:sz w:val="24"/>
          <w:szCs w:val="24"/>
        </w:rPr>
        <w:t>通榆风力发电项目。据全球风能理事会在第八届亚洲风能大会暨国际风能设备展于</w:t>
      </w:r>
      <w:r w:rsidRPr="001B1CB3">
        <w:rPr>
          <w:sz w:val="24"/>
          <w:szCs w:val="24"/>
        </w:rPr>
        <w:t>2011</w:t>
      </w:r>
      <w:r w:rsidRPr="001B1CB3">
        <w:rPr>
          <w:rFonts w:hint="eastAsia"/>
          <w:sz w:val="24"/>
          <w:szCs w:val="24"/>
        </w:rPr>
        <w:t>年</w:t>
      </w:r>
      <w:r w:rsidRPr="001B1CB3">
        <w:rPr>
          <w:sz w:val="24"/>
          <w:szCs w:val="24"/>
        </w:rPr>
        <w:t>2</w:t>
      </w:r>
      <w:r w:rsidRPr="001B1CB3">
        <w:rPr>
          <w:rFonts w:hint="eastAsia"/>
          <w:sz w:val="24"/>
          <w:szCs w:val="24"/>
        </w:rPr>
        <w:t>月</w:t>
      </w:r>
      <w:r w:rsidRPr="001B1CB3">
        <w:rPr>
          <w:sz w:val="24"/>
          <w:szCs w:val="24"/>
        </w:rPr>
        <w:t>23</w:t>
      </w:r>
      <w:r w:rsidRPr="001B1CB3">
        <w:rPr>
          <w:rFonts w:hint="eastAsia"/>
          <w:sz w:val="24"/>
          <w:szCs w:val="24"/>
        </w:rPr>
        <w:t>日所做的超前情景分析，预计中国的风电装机容量将会在</w:t>
      </w:r>
      <w:r w:rsidRPr="001B1CB3">
        <w:rPr>
          <w:sz w:val="24"/>
          <w:szCs w:val="24"/>
        </w:rPr>
        <w:t>2015</w:t>
      </w:r>
      <w:r w:rsidRPr="001B1CB3">
        <w:rPr>
          <w:rFonts w:hint="eastAsia"/>
          <w:sz w:val="24"/>
          <w:szCs w:val="24"/>
        </w:rPr>
        <w:t>年达到</w:t>
      </w:r>
      <w:r w:rsidRPr="001B1CB3">
        <w:rPr>
          <w:sz w:val="24"/>
          <w:szCs w:val="24"/>
        </w:rPr>
        <w:t>1.3</w:t>
      </w:r>
      <w:r w:rsidRPr="001B1CB3">
        <w:rPr>
          <w:rFonts w:hint="eastAsia"/>
          <w:sz w:val="24"/>
          <w:szCs w:val="24"/>
        </w:rPr>
        <w:t>亿千瓦，</w:t>
      </w:r>
      <w:r w:rsidRPr="001B1CB3">
        <w:rPr>
          <w:sz w:val="24"/>
          <w:szCs w:val="24"/>
        </w:rPr>
        <w:t>2020</w:t>
      </w:r>
      <w:r w:rsidRPr="001B1CB3">
        <w:rPr>
          <w:rFonts w:hint="eastAsia"/>
          <w:sz w:val="24"/>
          <w:szCs w:val="24"/>
        </w:rPr>
        <w:t>年达到</w:t>
      </w:r>
      <w:r w:rsidRPr="001B1CB3">
        <w:rPr>
          <w:sz w:val="24"/>
          <w:szCs w:val="24"/>
        </w:rPr>
        <w:t>2.5</w:t>
      </w:r>
      <w:r w:rsidRPr="001B1CB3">
        <w:rPr>
          <w:rFonts w:hint="eastAsia"/>
          <w:sz w:val="24"/>
          <w:szCs w:val="24"/>
        </w:rPr>
        <w:t>亿千瓦，</w:t>
      </w:r>
      <w:r w:rsidRPr="001B1CB3">
        <w:rPr>
          <w:sz w:val="24"/>
          <w:szCs w:val="24"/>
        </w:rPr>
        <w:t>2030</w:t>
      </w:r>
      <w:r w:rsidRPr="001B1CB3">
        <w:rPr>
          <w:rFonts w:hint="eastAsia"/>
          <w:sz w:val="24"/>
          <w:szCs w:val="24"/>
        </w:rPr>
        <w:t>年超过</w:t>
      </w:r>
      <w:r w:rsidRPr="001B1CB3">
        <w:rPr>
          <w:sz w:val="24"/>
          <w:szCs w:val="24"/>
        </w:rPr>
        <w:t>5</w:t>
      </w:r>
      <w:r w:rsidRPr="001B1CB3">
        <w:rPr>
          <w:rFonts w:hint="eastAsia"/>
          <w:sz w:val="24"/>
          <w:szCs w:val="24"/>
        </w:rPr>
        <w:t>亿千瓦。但目前我国的风电发展中也存在一些突出的问题</w:t>
      </w:r>
      <w:r>
        <w:rPr>
          <w:rFonts w:hint="eastAsia"/>
          <w:sz w:val="24"/>
          <w:szCs w:val="24"/>
        </w:rPr>
        <w:t>：一、电网已经成为制约风电发展的瓶颈。</w:t>
      </w:r>
      <w:r w:rsidRPr="001B1CB3">
        <w:rPr>
          <w:rFonts w:hint="eastAsia"/>
          <w:sz w:val="24"/>
          <w:szCs w:val="24"/>
        </w:rPr>
        <w:t>已实现电网接入的风电场，被限制发电的情况时有发生，部分风电场损失电量高达</w:t>
      </w:r>
      <w:r w:rsidRPr="001B1CB3">
        <w:rPr>
          <w:sz w:val="24"/>
          <w:szCs w:val="24"/>
        </w:rPr>
        <w:t>30%</w:t>
      </w:r>
      <w:r w:rsidRPr="001B1CB3">
        <w:rPr>
          <w:rFonts w:hint="eastAsia"/>
          <w:sz w:val="24"/>
          <w:szCs w:val="24"/>
        </w:rPr>
        <w:t>。业内专家预计，</w:t>
      </w:r>
      <w:r w:rsidRPr="001B1CB3">
        <w:rPr>
          <w:sz w:val="24"/>
          <w:szCs w:val="24"/>
        </w:rPr>
        <w:t>2009</w:t>
      </w:r>
      <w:r w:rsidRPr="001B1CB3">
        <w:rPr>
          <w:rFonts w:hint="eastAsia"/>
          <w:sz w:val="24"/>
          <w:szCs w:val="24"/>
        </w:rPr>
        <w:t>年将有</w:t>
      </w:r>
      <w:r w:rsidRPr="001B1CB3">
        <w:rPr>
          <w:sz w:val="24"/>
          <w:szCs w:val="24"/>
        </w:rPr>
        <w:t>10%</w:t>
      </w:r>
      <w:r w:rsidRPr="001B1CB3">
        <w:rPr>
          <w:rFonts w:hint="eastAsia"/>
          <w:sz w:val="24"/>
          <w:szCs w:val="24"/>
        </w:rPr>
        <w:t>的风能发电量白白损失；刚完成吊装的风电场被迫延期并网；已经完成规划的风电场被迫延期建设，在内蒙古乌兰察布市，因电网容量有限，目前已经暂停审批新的风电项目，而中国节能投资公司张北绿脑包一期</w:t>
      </w:r>
      <w:r w:rsidRPr="001B1CB3">
        <w:rPr>
          <w:sz w:val="24"/>
          <w:szCs w:val="24"/>
        </w:rPr>
        <w:t>10</w:t>
      </w:r>
      <w:r w:rsidRPr="001B1CB3">
        <w:rPr>
          <w:rFonts w:hint="eastAsia"/>
          <w:sz w:val="24"/>
          <w:szCs w:val="24"/>
        </w:rPr>
        <w:t>万千瓦风电项目早已完成基础工作，同</w:t>
      </w:r>
      <w:r>
        <w:rPr>
          <w:rFonts w:hint="eastAsia"/>
          <w:sz w:val="24"/>
          <w:szCs w:val="24"/>
        </w:rPr>
        <w:t>样因为电网接入悬而未决，一直处于停工状态。二、自主创新能力较弱。</w:t>
      </w:r>
      <w:r w:rsidRPr="001B1CB3">
        <w:rPr>
          <w:sz w:val="24"/>
          <w:szCs w:val="24"/>
        </w:rPr>
        <w:t xml:space="preserve"> </w:t>
      </w:r>
      <w:r w:rsidRPr="001B1CB3">
        <w:rPr>
          <w:rFonts w:hint="eastAsia"/>
          <w:sz w:val="24"/>
          <w:szCs w:val="24"/>
        </w:rPr>
        <w:t>目前，国内我国风电设备关键和核心技术仍主要依托于外方，中国风电企业采用购买许可证、委托设计、联合设计等形式引进技术、仅有少部分企业开展</w:t>
      </w:r>
      <w:r>
        <w:rPr>
          <w:rFonts w:hint="eastAsia"/>
          <w:sz w:val="24"/>
          <w:szCs w:val="24"/>
        </w:rPr>
        <w:t>了自主开发；部分企业甚至在重复引进。三、产业化体系仍然比较薄弱。</w:t>
      </w:r>
      <w:r w:rsidRPr="001B1CB3">
        <w:rPr>
          <w:rFonts w:hint="eastAsia"/>
          <w:sz w:val="24"/>
          <w:szCs w:val="24"/>
        </w:rPr>
        <w:t>风电机组整机企业虽多，但是实现批量生产的并不多，产业化体系仍较薄弱。据不完全统计，现有内资整机企业</w:t>
      </w:r>
      <w:r w:rsidRPr="001B1CB3">
        <w:rPr>
          <w:sz w:val="24"/>
          <w:szCs w:val="24"/>
        </w:rPr>
        <w:t>58</w:t>
      </w:r>
      <w:r w:rsidRPr="001B1CB3">
        <w:rPr>
          <w:rFonts w:hint="eastAsia"/>
          <w:sz w:val="24"/>
          <w:szCs w:val="24"/>
        </w:rPr>
        <w:t>家，但是实现量产的不超过</w:t>
      </w:r>
      <w:r w:rsidRPr="001B1CB3">
        <w:rPr>
          <w:sz w:val="24"/>
          <w:szCs w:val="24"/>
        </w:rPr>
        <w:t>16</w:t>
      </w:r>
      <w:r w:rsidRPr="001B1CB3">
        <w:rPr>
          <w:rFonts w:hint="eastAsia"/>
          <w:sz w:val="24"/>
          <w:szCs w:val="24"/>
        </w:rPr>
        <w:t>家，产量超过</w:t>
      </w:r>
      <w:r w:rsidRPr="001B1CB3">
        <w:rPr>
          <w:sz w:val="24"/>
          <w:szCs w:val="24"/>
        </w:rPr>
        <w:t>100</w:t>
      </w:r>
      <w:r w:rsidRPr="001B1CB3">
        <w:rPr>
          <w:rFonts w:hint="eastAsia"/>
          <w:sz w:val="24"/>
          <w:szCs w:val="24"/>
        </w:rPr>
        <w:t>万千瓦的仅有</w:t>
      </w:r>
      <w:r w:rsidRPr="001B1CB3">
        <w:rPr>
          <w:sz w:val="24"/>
          <w:szCs w:val="24"/>
        </w:rPr>
        <w:t>3</w:t>
      </w:r>
      <w:r w:rsidRPr="001B1CB3">
        <w:rPr>
          <w:rFonts w:hint="eastAsia"/>
          <w:sz w:val="24"/>
          <w:szCs w:val="24"/>
        </w:rPr>
        <w:t>家；同时，和</w:t>
      </w:r>
      <w:r w:rsidRPr="001B1CB3">
        <w:rPr>
          <w:sz w:val="24"/>
          <w:szCs w:val="24"/>
        </w:rPr>
        <w:t>VESTAS</w:t>
      </w:r>
      <w:r w:rsidRPr="001B1CB3">
        <w:rPr>
          <w:rFonts w:hint="eastAsia"/>
          <w:sz w:val="24"/>
          <w:szCs w:val="24"/>
        </w:rPr>
        <w:t>、</w:t>
      </w:r>
      <w:r w:rsidRPr="001B1CB3">
        <w:rPr>
          <w:sz w:val="24"/>
          <w:szCs w:val="24"/>
        </w:rPr>
        <w:t>GE</w:t>
      </w:r>
      <w:r w:rsidRPr="001B1CB3">
        <w:rPr>
          <w:rFonts w:hint="eastAsia"/>
          <w:sz w:val="24"/>
          <w:szCs w:val="24"/>
        </w:rPr>
        <w:t>、</w:t>
      </w:r>
      <w:r w:rsidRPr="001B1CB3">
        <w:rPr>
          <w:sz w:val="24"/>
          <w:szCs w:val="24"/>
        </w:rPr>
        <w:t>GAMESA</w:t>
      </w:r>
      <w:r w:rsidRPr="001B1CB3">
        <w:rPr>
          <w:rFonts w:hint="eastAsia"/>
          <w:sz w:val="24"/>
          <w:szCs w:val="24"/>
        </w:rPr>
        <w:t>等风电设备巨头动辄</w:t>
      </w:r>
      <w:r w:rsidRPr="001B1CB3">
        <w:rPr>
          <w:sz w:val="24"/>
          <w:szCs w:val="24"/>
        </w:rPr>
        <w:t>300</w:t>
      </w:r>
      <w:r w:rsidRPr="001B1CB3">
        <w:rPr>
          <w:rFonts w:hint="eastAsia"/>
          <w:sz w:val="24"/>
          <w:szCs w:val="24"/>
        </w:rPr>
        <w:t>万千瓦的产量相比，内资企业还有很大差距；在关键技术的掌握方面差距更大；关键零部件的供应紧张局面仅仅是有所缓解，配套仍有待加强。但是根据这些年来国家在新能源方面出台的很多利好政策以及大力的扶持来看，我们有理由相信目前我国风电发展中遇到的这些问题都是暂时的，随着细化的配套政策不断出台，风电企业积极投入研发生产，电网不断建设，我国风电发展的未来前景光明潜力巨大。</w:t>
      </w:r>
    </w:p>
    <w:p w:rsidR="005203D7" w:rsidRDefault="005203D7" w:rsidP="001B1CB3">
      <w:pPr>
        <w:spacing w:line="360" w:lineRule="auto"/>
        <w:rPr>
          <w:b/>
          <w:sz w:val="24"/>
          <w:szCs w:val="24"/>
        </w:rPr>
      </w:pPr>
    </w:p>
    <w:p w:rsidR="005203D7" w:rsidRPr="001B1CB3" w:rsidRDefault="005203D7" w:rsidP="001B1CB3">
      <w:pPr>
        <w:spacing w:line="360" w:lineRule="auto"/>
        <w:rPr>
          <w:b/>
          <w:sz w:val="24"/>
          <w:szCs w:val="24"/>
        </w:rPr>
      </w:pPr>
      <w:r w:rsidRPr="001B1CB3">
        <w:rPr>
          <w:b/>
          <w:sz w:val="24"/>
          <w:szCs w:val="24"/>
        </w:rPr>
        <w:t>2.</w:t>
      </w:r>
      <w:r w:rsidRPr="001B1CB3">
        <w:rPr>
          <w:rFonts w:hint="eastAsia"/>
          <w:b/>
          <w:sz w:val="24"/>
          <w:szCs w:val="24"/>
        </w:rPr>
        <w:t>传统能源的清洁利用</w:t>
      </w:r>
    </w:p>
    <w:p w:rsidR="005203D7" w:rsidRPr="001B1CB3" w:rsidRDefault="005203D7" w:rsidP="003340C7">
      <w:pPr>
        <w:spacing w:line="360" w:lineRule="auto"/>
        <w:ind w:firstLineChars="200" w:firstLine="31680"/>
        <w:rPr>
          <w:sz w:val="24"/>
          <w:szCs w:val="24"/>
        </w:rPr>
      </w:pPr>
      <w:r w:rsidRPr="001B1CB3">
        <w:rPr>
          <w:rFonts w:hint="eastAsia"/>
          <w:sz w:val="24"/>
          <w:szCs w:val="24"/>
        </w:rPr>
        <w:t>容易</w:t>
      </w:r>
      <w:r>
        <w:rPr>
          <w:rFonts w:hint="eastAsia"/>
          <w:sz w:val="24"/>
          <w:szCs w:val="24"/>
        </w:rPr>
        <w:t>引起误解的是，清洁能源并不等于可再生能源。清洁能源技术还包括了</w:t>
      </w:r>
      <w:r w:rsidRPr="001B1CB3">
        <w:rPr>
          <w:rFonts w:hint="eastAsia"/>
          <w:sz w:val="24"/>
          <w:szCs w:val="24"/>
        </w:rPr>
        <w:t>传统能源的清洁利用技术。传统能源的清洁利用技术同样受人瞩目。由于资金、技术等多方面问题，新能源的普及利用不是短期内所能实现的；相比之下，传统能源的清洁利用技术显得较为可靠。近年来，煤的气化等技术发展迅猛，应用前景十分乐观。</w:t>
      </w:r>
    </w:p>
    <w:p w:rsidR="005203D7" w:rsidRPr="001B1CB3" w:rsidRDefault="005203D7" w:rsidP="003340C7">
      <w:pPr>
        <w:spacing w:line="360" w:lineRule="auto"/>
        <w:ind w:firstLineChars="200" w:firstLine="31680"/>
        <w:rPr>
          <w:sz w:val="24"/>
          <w:szCs w:val="24"/>
        </w:rPr>
      </w:pPr>
      <w:r w:rsidRPr="001B1CB3">
        <w:rPr>
          <w:rFonts w:hint="eastAsia"/>
          <w:sz w:val="24"/>
          <w:szCs w:val="24"/>
        </w:rPr>
        <w:t>以煤的清洁利用为例。煤的丰富储量与其低成本使得其在未来的相当一段时间内仍将是能源的重要组成部分。美国能源情报署（</w:t>
      </w:r>
      <w:r w:rsidRPr="001B1CB3">
        <w:rPr>
          <w:sz w:val="24"/>
          <w:szCs w:val="24"/>
        </w:rPr>
        <w:t>EIA</w:t>
      </w:r>
      <w:r w:rsidRPr="001B1CB3">
        <w:rPr>
          <w:rFonts w:hint="eastAsia"/>
          <w:sz w:val="24"/>
          <w:szCs w:val="24"/>
        </w:rPr>
        <w:t>）发布的《</w:t>
      </w:r>
      <w:r w:rsidRPr="001B1CB3">
        <w:rPr>
          <w:sz w:val="24"/>
          <w:szCs w:val="24"/>
        </w:rPr>
        <w:t>2011</w:t>
      </w:r>
      <w:r w:rsidRPr="001B1CB3">
        <w:rPr>
          <w:rFonts w:hint="eastAsia"/>
          <w:sz w:val="24"/>
          <w:szCs w:val="24"/>
        </w:rPr>
        <w:t>年度能源展望》显示直到</w:t>
      </w:r>
      <w:r w:rsidRPr="001B1CB3">
        <w:rPr>
          <w:sz w:val="24"/>
          <w:szCs w:val="24"/>
        </w:rPr>
        <w:t>2035</w:t>
      </w:r>
      <w:r w:rsidRPr="001B1CB3">
        <w:rPr>
          <w:rFonts w:hint="eastAsia"/>
          <w:sz w:val="24"/>
          <w:szCs w:val="24"/>
        </w:rPr>
        <w:t>年煤炭将仍然供应全国</w:t>
      </w:r>
      <w:r w:rsidRPr="001B1CB3">
        <w:rPr>
          <w:sz w:val="24"/>
          <w:szCs w:val="24"/>
        </w:rPr>
        <w:t>40%</w:t>
      </w:r>
      <w:r w:rsidRPr="001B1CB3">
        <w:rPr>
          <w:rFonts w:hint="eastAsia"/>
          <w:sz w:val="24"/>
          <w:szCs w:val="24"/>
        </w:rPr>
        <w:t>以上的电力，仍然是美国能源未来的重要组成部分。中国作为煤炭大国的国情也决定了在未来相当长的一段时间内煤仍将在中国的能源使用量</w:t>
      </w:r>
      <w:r>
        <w:rPr>
          <w:rFonts w:hint="eastAsia"/>
          <w:sz w:val="24"/>
          <w:szCs w:val="24"/>
        </w:rPr>
        <w:t>中占很大比例。而近年来出现一系列清洁煤技术使得公众眼中高污染</w:t>
      </w:r>
      <w:r w:rsidRPr="001B1CB3">
        <w:rPr>
          <w:rFonts w:hint="eastAsia"/>
          <w:sz w:val="24"/>
          <w:szCs w:val="24"/>
        </w:rPr>
        <w:t>的煤成为了一种清洁能源。</w:t>
      </w:r>
    </w:p>
    <w:p w:rsidR="005203D7" w:rsidRPr="001B1CB3" w:rsidRDefault="005203D7" w:rsidP="003340C7">
      <w:pPr>
        <w:spacing w:line="360" w:lineRule="auto"/>
        <w:ind w:firstLineChars="200" w:firstLine="31680"/>
        <w:rPr>
          <w:sz w:val="24"/>
          <w:szCs w:val="24"/>
        </w:rPr>
      </w:pPr>
      <w:r w:rsidRPr="001B1CB3">
        <w:rPr>
          <w:rFonts w:hint="eastAsia"/>
          <w:sz w:val="24"/>
          <w:szCs w:val="24"/>
        </w:rPr>
        <w:t>煤的气化</w:t>
      </w:r>
      <w:r>
        <w:rPr>
          <w:rFonts w:hint="eastAsia"/>
          <w:sz w:val="24"/>
          <w:szCs w:val="24"/>
        </w:rPr>
        <w:t>技术</w:t>
      </w:r>
      <w:r w:rsidRPr="001B1CB3">
        <w:rPr>
          <w:rFonts w:hint="eastAsia"/>
          <w:sz w:val="24"/>
          <w:szCs w:val="24"/>
        </w:rPr>
        <w:t>是清洁煤技术的一种。该技术从</w:t>
      </w:r>
      <w:r w:rsidRPr="001B1CB3">
        <w:rPr>
          <w:sz w:val="24"/>
          <w:szCs w:val="24"/>
        </w:rPr>
        <w:t>1780</w:t>
      </w:r>
      <w:r w:rsidRPr="001B1CB3">
        <w:rPr>
          <w:rFonts w:hint="eastAsia"/>
          <w:sz w:val="24"/>
          <w:szCs w:val="24"/>
        </w:rPr>
        <w:t>年英国人默多克和克莱格掌握有关“煤气发生”技术开始算起，距今已有</w:t>
      </w:r>
      <w:r w:rsidRPr="001B1CB3">
        <w:rPr>
          <w:sz w:val="24"/>
          <w:szCs w:val="24"/>
        </w:rPr>
        <w:t>200</w:t>
      </w:r>
      <w:r w:rsidRPr="001B1CB3">
        <w:rPr>
          <w:rFonts w:hint="eastAsia"/>
          <w:sz w:val="24"/>
          <w:szCs w:val="24"/>
        </w:rPr>
        <w:t>多年历史。煤炭气化的发展历史可大致划分为三代：第一代是技术上成熟，早已进入工业化阶段的气化技术，如鲁奇法；第二代是上世纪七八十年代以来工程技术与材料学新成就与煤化学结合产生的气化技术，如液态排渣气化法、水煤气加压气化法、煤炭地下气化法等，有些技术已在工业生产中应用；第三代气化技术是现在尚未普及的气化技术，如催化气化、核余热气化法等。</w:t>
      </w:r>
    </w:p>
    <w:p w:rsidR="005203D7" w:rsidRPr="001B1CB3" w:rsidRDefault="005203D7" w:rsidP="003340C7">
      <w:pPr>
        <w:spacing w:line="360" w:lineRule="auto"/>
        <w:ind w:firstLineChars="200" w:firstLine="31680"/>
        <w:rPr>
          <w:sz w:val="24"/>
          <w:szCs w:val="24"/>
        </w:rPr>
      </w:pPr>
      <w:r w:rsidRPr="001B1CB3">
        <w:rPr>
          <w:rFonts w:hint="eastAsia"/>
          <w:sz w:val="24"/>
          <w:szCs w:val="24"/>
        </w:rPr>
        <w:t>在种种煤气化技术中，有“第二代采煤方法”之称的煤炭地下气化技术可算是较为先进的一种。煤炭地下气化是将处于地下的煤炭进行有控制地燃烧，通过对煤的热作用及化学作用产生可燃气体的过程，集建井、采煤、气化工艺为一体的多学科开发洁净能源与化工原料的新技术，其实质是只提取煤中含能组分，变物理采煤为化学采煤。该技术至少有如下几点优势。首先，其综合利用前景广阔。煤化工要与石油化工和以天然气为原料的化工合成相竞</w:t>
      </w:r>
      <w:r>
        <w:rPr>
          <w:rFonts w:hint="eastAsia"/>
          <w:sz w:val="24"/>
          <w:szCs w:val="24"/>
        </w:rPr>
        <w:t>争，必须有能耗低、投资小的气化技术为基础。而煤炭地下气化技术正</w:t>
      </w:r>
      <w:r w:rsidRPr="001B1CB3">
        <w:rPr>
          <w:rFonts w:hint="eastAsia"/>
          <w:sz w:val="24"/>
          <w:szCs w:val="24"/>
        </w:rPr>
        <w:t>具有这样的特点，通过煤炭地下气化生产合成气，可以充分发挥煤炭地下气化的技术优势，为煤化工的发展提供新的扩展空间。其次，该技术环境效益高。煤炭地下气化燃烧后的灰渣留在地下，采用充填技术，大大减少了地表下沉，无固体物质排放，因此煤炭地下气化减少了</w:t>
      </w:r>
      <w:r>
        <w:rPr>
          <w:rFonts w:hint="eastAsia"/>
          <w:sz w:val="24"/>
          <w:szCs w:val="24"/>
        </w:rPr>
        <w:t>对</w:t>
      </w:r>
      <w:r w:rsidRPr="001B1CB3">
        <w:rPr>
          <w:rFonts w:hint="eastAsia"/>
          <w:sz w:val="24"/>
          <w:szCs w:val="24"/>
        </w:rPr>
        <w:t>地面环境的破坏，这是其他洁净煤技术无法比拟的。此外，煤炭地下气化技术对资源的利用率高。利用煤炭地下气化技术，可使我国遗弃煤炭资源</w:t>
      </w:r>
      <w:r>
        <w:rPr>
          <w:rFonts w:hint="eastAsia"/>
          <w:sz w:val="24"/>
          <w:szCs w:val="24"/>
        </w:rPr>
        <w:t>中的</w:t>
      </w:r>
      <w:r w:rsidRPr="001B1CB3">
        <w:rPr>
          <w:sz w:val="24"/>
          <w:szCs w:val="24"/>
        </w:rPr>
        <w:t>50%</w:t>
      </w:r>
      <w:r w:rsidRPr="001B1CB3">
        <w:rPr>
          <w:rFonts w:hint="eastAsia"/>
          <w:sz w:val="24"/>
          <w:szCs w:val="24"/>
        </w:rPr>
        <w:t>左右得到利用。煤炭地下气化技术还可以用于开采难以开采</w:t>
      </w:r>
      <w:r>
        <w:rPr>
          <w:rFonts w:hint="eastAsia"/>
          <w:sz w:val="24"/>
          <w:szCs w:val="24"/>
        </w:rPr>
        <w:t>的煤井</w:t>
      </w:r>
      <w:r w:rsidRPr="001B1CB3">
        <w:rPr>
          <w:rFonts w:hint="eastAsia"/>
          <w:sz w:val="24"/>
          <w:szCs w:val="24"/>
        </w:rPr>
        <w:t>或开采经济性、安全性较差的薄煤层、深部煤层、“三下”压煤和高硫、高灰、高瓦斯煤层。因此，地下气化大大提高了煤炭资源的利用率。</w:t>
      </w:r>
    </w:p>
    <w:p w:rsidR="005203D7" w:rsidRPr="001B1CB3" w:rsidRDefault="005203D7" w:rsidP="003340C7">
      <w:pPr>
        <w:spacing w:line="360" w:lineRule="auto"/>
        <w:ind w:firstLineChars="200" w:firstLine="31680"/>
        <w:rPr>
          <w:sz w:val="24"/>
          <w:szCs w:val="24"/>
        </w:rPr>
      </w:pPr>
      <w:r w:rsidRPr="001B1CB3">
        <w:rPr>
          <w:rFonts w:hint="eastAsia"/>
          <w:sz w:val="24"/>
          <w:szCs w:val="24"/>
        </w:rPr>
        <w:t>同时，煤炭地下气化技术也有其劣势。例如，通过该技术气化后出来的气体成分不稳定。又如，该技术受煤层和地质影响大，容易造成井井之间相互漏水、通气等情况。此外，在应用过程中，地下燃烧、气化情况不好控制。</w:t>
      </w:r>
    </w:p>
    <w:p w:rsidR="005203D7" w:rsidRPr="001B1CB3" w:rsidRDefault="005203D7" w:rsidP="003340C7">
      <w:pPr>
        <w:spacing w:line="360" w:lineRule="auto"/>
        <w:ind w:firstLineChars="200" w:firstLine="31680"/>
        <w:rPr>
          <w:sz w:val="24"/>
          <w:szCs w:val="24"/>
        </w:rPr>
      </w:pPr>
      <w:r w:rsidRPr="001B1CB3">
        <w:rPr>
          <w:rFonts w:hint="eastAsia"/>
          <w:sz w:val="24"/>
          <w:szCs w:val="24"/>
        </w:rPr>
        <w:t>尽管有一些缺点，煤炭地下气化技术的优势明显，发展前景仍十分乐观。事实上，抓好某些生产环节即可有效克服其不足之处，如可通过加大地下气化过程的监控力度来控制气化进行情况。相信经过一段时间的研究与测试，煤炭地下气化技术可投入生产，并能带来巨大经济与环境效益。</w:t>
      </w:r>
    </w:p>
    <w:p w:rsidR="005203D7" w:rsidRPr="001B1CB3" w:rsidRDefault="005203D7" w:rsidP="003340C7">
      <w:pPr>
        <w:spacing w:line="360" w:lineRule="auto"/>
        <w:ind w:firstLineChars="200" w:firstLine="31680"/>
        <w:rPr>
          <w:sz w:val="24"/>
          <w:szCs w:val="24"/>
        </w:rPr>
      </w:pPr>
      <w:r w:rsidRPr="001B1CB3">
        <w:rPr>
          <w:rFonts w:hint="eastAsia"/>
          <w:sz w:val="24"/>
          <w:szCs w:val="24"/>
        </w:rPr>
        <w:t>在煤气化技术基础上发展出的</w:t>
      </w:r>
      <w:r w:rsidRPr="001B1CB3">
        <w:rPr>
          <w:sz w:val="24"/>
          <w:szCs w:val="24"/>
        </w:rPr>
        <w:t>IGCC</w:t>
      </w:r>
      <w:r w:rsidRPr="001B1CB3">
        <w:rPr>
          <w:rFonts w:hint="eastAsia"/>
          <w:sz w:val="24"/>
          <w:szCs w:val="24"/>
        </w:rPr>
        <w:t>整体煤气化联合循环发电系统是一种先进的动力系统。该系统将煤气化技术与高效的联合循环相结合，即包含煤的气化与净化部分和燃气</w:t>
      </w:r>
      <w:r w:rsidRPr="001B1CB3">
        <w:rPr>
          <w:sz w:val="24"/>
          <w:szCs w:val="24"/>
        </w:rPr>
        <w:t>-</w:t>
      </w:r>
      <w:r w:rsidRPr="001B1CB3">
        <w:rPr>
          <w:rFonts w:hint="eastAsia"/>
          <w:sz w:val="24"/>
          <w:szCs w:val="24"/>
        </w:rPr>
        <w:t>蒸汽联合循环发电部分，既有高发电效率，又有极好的环保性能，是一种有发展前景的洁净煤发电技术。在目前技术水平下，</w:t>
      </w:r>
      <w:r w:rsidRPr="001B1CB3">
        <w:rPr>
          <w:sz w:val="24"/>
          <w:szCs w:val="24"/>
        </w:rPr>
        <w:t>IGCC</w:t>
      </w:r>
      <w:r w:rsidRPr="001B1CB3">
        <w:rPr>
          <w:rFonts w:hint="eastAsia"/>
          <w:sz w:val="24"/>
          <w:szCs w:val="24"/>
        </w:rPr>
        <w:t>发电的净效率可达</w:t>
      </w:r>
      <w:r w:rsidRPr="001B1CB3">
        <w:rPr>
          <w:sz w:val="24"/>
          <w:szCs w:val="24"/>
        </w:rPr>
        <w:t>43%</w:t>
      </w:r>
      <w:r>
        <w:rPr>
          <w:sz w:val="24"/>
          <w:szCs w:val="24"/>
        </w:rPr>
        <w:t>-</w:t>
      </w:r>
      <w:r w:rsidRPr="001B1CB3">
        <w:rPr>
          <w:sz w:val="24"/>
          <w:szCs w:val="24"/>
        </w:rPr>
        <w:t>45</w:t>
      </w:r>
      <w:r w:rsidRPr="001B1CB3">
        <w:rPr>
          <w:rFonts w:hint="eastAsia"/>
          <w:sz w:val="24"/>
          <w:szCs w:val="24"/>
        </w:rPr>
        <w:t>％，今后可望达到更高。而污染物的排放量仅为常规燃煤电站的</w:t>
      </w:r>
      <w:r w:rsidRPr="001B1CB3">
        <w:rPr>
          <w:sz w:val="24"/>
          <w:szCs w:val="24"/>
        </w:rPr>
        <w:t>1/10</w:t>
      </w:r>
      <w:r w:rsidRPr="001B1CB3">
        <w:rPr>
          <w:rFonts w:hint="eastAsia"/>
          <w:sz w:val="24"/>
          <w:szCs w:val="24"/>
        </w:rPr>
        <w:t>，脱硫效率可达</w:t>
      </w:r>
      <w:r w:rsidRPr="001B1CB3">
        <w:rPr>
          <w:sz w:val="24"/>
          <w:szCs w:val="24"/>
        </w:rPr>
        <w:t>99%</w:t>
      </w:r>
      <w:r w:rsidRPr="001B1CB3">
        <w:rPr>
          <w:rFonts w:hint="eastAsia"/>
          <w:sz w:val="24"/>
          <w:szCs w:val="24"/>
        </w:rPr>
        <w:t>，氮氧化物排放只有常规电站的</w:t>
      </w:r>
      <w:r>
        <w:rPr>
          <w:sz w:val="24"/>
          <w:szCs w:val="24"/>
        </w:rPr>
        <w:t>15%-</w:t>
      </w:r>
      <w:r w:rsidRPr="001B1CB3">
        <w:rPr>
          <w:sz w:val="24"/>
          <w:szCs w:val="24"/>
        </w:rPr>
        <w:t>20%</w:t>
      </w:r>
      <w:r w:rsidRPr="001B1CB3">
        <w:rPr>
          <w:rFonts w:hint="eastAsia"/>
          <w:sz w:val="24"/>
          <w:szCs w:val="24"/>
        </w:rPr>
        <w:t>，利于环境保护。</w:t>
      </w:r>
    </w:p>
    <w:p w:rsidR="005203D7" w:rsidRPr="001B1CB3" w:rsidRDefault="005203D7" w:rsidP="003340C7">
      <w:pPr>
        <w:spacing w:line="360" w:lineRule="auto"/>
        <w:ind w:firstLineChars="200" w:firstLine="31680"/>
        <w:rPr>
          <w:sz w:val="24"/>
          <w:szCs w:val="24"/>
        </w:rPr>
      </w:pPr>
      <w:r w:rsidRPr="001B1CB3">
        <w:rPr>
          <w:rFonts w:hint="eastAsia"/>
          <w:sz w:val="24"/>
          <w:szCs w:val="24"/>
        </w:rPr>
        <w:t>相比于普通的燃煤电厂，</w:t>
      </w:r>
      <w:r w:rsidRPr="001B1CB3">
        <w:rPr>
          <w:sz w:val="24"/>
          <w:szCs w:val="24"/>
        </w:rPr>
        <w:t>IGCC</w:t>
      </w:r>
      <w:r w:rsidRPr="001B1CB3">
        <w:rPr>
          <w:rFonts w:hint="eastAsia"/>
          <w:sz w:val="24"/>
          <w:szCs w:val="24"/>
        </w:rPr>
        <w:t>电厂的优点显著。首先，其用水量较少，耗水只有常规电站的</w:t>
      </w:r>
      <w:r w:rsidRPr="001B1CB3">
        <w:rPr>
          <w:sz w:val="24"/>
          <w:szCs w:val="24"/>
        </w:rPr>
        <w:t>1/2-1/3</w:t>
      </w:r>
      <w:r w:rsidRPr="001B1CB3">
        <w:rPr>
          <w:rFonts w:hint="eastAsia"/>
          <w:sz w:val="24"/>
          <w:szCs w:val="24"/>
        </w:rPr>
        <w:t>，这是由于</w:t>
      </w:r>
      <w:r w:rsidRPr="001B1CB3">
        <w:rPr>
          <w:sz w:val="24"/>
          <w:szCs w:val="24"/>
        </w:rPr>
        <w:t>IGCC</w:t>
      </w:r>
      <w:r w:rsidRPr="001B1CB3">
        <w:rPr>
          <w:rFonts w:hint="eastAsia"/>
          <w:sz w:val="24"/>
          <w:szCs w:val="24"/>
        </w:rPr>
        <w:t>电厂生产的约</w:t>
      </w:r>
      <w:r w:rsidRPr="001B1CB3">
        <w:rPr>
          <w:sz w:val="24"/>
          <w:szCs w:val="24"/>
        </w:rPr>
        <w:t>2/3</w:t>
      </w:r>
      <w:r w:rsidRPr="001B1CB3">
        <w:rPr>
          <w:rFonts w:hint="eastAsia"/>
          <w:sz w:val="24"/>
          <w:szCs w:val="24"/>
        </w:rPr>
        <w:t>电力都来自于燃气轮机，</w:t>
      </w:r>
      <w:r w:rsidRPr="001B1CB3">
        <w:rPr>
          <w:sz w:val="24"/>
          <w:szCs w:val="24"/>
        </w:rPr>
        <w:t>1/3</w:t>
      </w:r>
      <w:r w:rsidRPr="001B1CB3">
        <w:rPr>
          <w:rFonts w:hint="eastAsia"/>
          <w:sz w:val="24"/>
          <w:szCs w:val="24"/>
        </w:rPr>
        <w:t>来自于汽轮发电机，而汽轮发电机才需要冷却水。其次，</w:t>
      </w:r>
      <w:r w:rsidRPr="001B1CB3">
        <w:rPr>
          <w:sz w:val="24"/>
          <w:szCs w:val="24"/>
        </w:rPr>
        <w:t>IGCC</w:t>
      </w:r>
      <w:r w:rsidRPr="001B1CB3">
        <w:rPr>
          <w:rFonts w:hint="eastAsia"/>
          <w:sz w:val="24"/>
          <w:szCs w:val="24"/>
        </w:rPr>
        <w:t>能够生成可利用的副产品，气化过程中产生的灰渣可用于生产水泥，或作为沥青填缝料。再有，</w:t>
      </w:r>
      <w:r w:rsidRPr="001B1CB3">
        <w:rPr>
          <w:sz w:val="24"/>
          <w:szCs w:val="24"/>
        </w:rPr>
        <w:t>IGCC</w:t>
      </w:r>
      <w:r w:rsidRPr="001B1CB3">
        <w:rPr>
          <w:rFonts w:hint="eastAsia"/>
          <w:sz w:val="24"/>
          <w:szCs w:val="24"/>
        </w:rPr>
        <w:t>在碳捕集与封存（</w:t>
      </w:r>
      <w:r w:rsidRPr="001B1CB3">
        <w:rPr>
          <w:sz w:val="24"/>
          <w:szCs w:val="24"/>
        </w:rPr>
        <w:t>CCS</w:t>
      </w:r>
      <w:r w:rsidRPr="001B1CB3">
        <w:rPr>
          <w:rFonts w:hint="eastAsia"/>
          <w:sz w:val="24"/>
          <w:szCs w:val="24"/>
        </w:rPr>
        <w:t>）方面具有优势，因该技术本就用于煤的气化过程。</w:t>
      </w:r>
    </w:p>
    <w:p w:rsidR="005203D7" w:rsidRPr="001B1CB3" w:rsidRDefault="005203D7" w:rsidP="003340C7">
      <w:pPr>
        <w:spacing w:line="360" w:lineRule="auto"/>
        <w:ind w:firstLineChars="200" w:firstLine="31680"/>
        <w:rPr>
          <w:sz w:val="24"/>
          <w:szCs w:val="24"/>
        </w:rPr>
      </w:pPr>
      <w:r w:rsidRPr="001B1CB3">
        <w:rPr>
          <w:rFonts w:hint="eastAsia"/>
          <w:sz w:val="24"/>
          <w:szCs w:val="24"/>
        </w:rPr>
        <w:t>然而目前</w:t>
      </w:r>
      <w:r w:rsidRPr="001B1CB3">
        <w:rPr>
          <w:sz w:val="24"/>
          <w:szCs w:val="24"/>
        </w:rPr>
        <w:t>IGCC</w:t>
      </w:r>
      <w:r w:rsidRPr="001B1CB3">
        <w:rPr>
          <w:rFonts w:hint="eastAsia"/>
          <w:sz w:val="24"/>
          <w:szCs w:val="24"/>
        </w:rPr>
        <w:t>的普及仍有较大障碍。首先，</w:t>
      </w:r>
      <w:r w:rsidRPr="001B1CB3">
        <w:rPr>
          <w:sz w:val="24"/>
          <w:szCs w:val="24"/>
        </w:rPr>
        <w:t>IGCC</w:t>
      </w:r>
      <w:r w:rsidRPr="001B1CB3">
        <w:rPr>
          <w:rFonts w:hint="eastAsia"/>
          <w:sz w:val="24"/>
          <w:szCs w:val="24"/>
        </w:rPr>
        <w:t>仍是一项发展进化中的技术，一项技术在尚未成熟之前是很难得到广泛应用的。其次，因每座电厂都需投入大量精力进行工程设计，</w:t>
      </w:r>
      <w:r w:rsidRPr="001B1CB3">
        <w:rPr>
          <w:sz w:val="24"/>
          <w:szCs w:val="24"/>
        </w:rPr>
        <w:t>IGCC</w:t>
      </w:r>
      <w:r w:rsidRPr="001B1CB3">
        <w:rPr>
          <w:rFonts w:hint="eastAsia"/>
          <w:sz w:val="24"/>
          <w:szCs w:val="24"/>
        </w:rPr>
        <w:t>电厂的建设成本较普通电厂更高，成本回收周期也就更长。此外，拥有</w:t>
      </w:r>
      <w:r w:rsidRPr="001B1CB3">
        <w:rPr>
          <w:sz w:val="24"/>
          <w:szCs w:val="24"/>
        </w:rPr>
        <w:t>CCS</w:t>
      </w:r>
      <w:r w:rsidRPr="001B1CB3">
        <w:rPr>
          <w:rFonts w:hint="eastAsia"/>
          <w:sz w:val="24"/>
          <w:szCs w:val="24"/>
        </w:rPr>
        <w:t>技术的设备自身对电厂效率和净输出功率以及资金成本上都有着重大影响。研究表明，向使用烟煤的</w:t>
      </w:r>
      <w:r w:rsidRPr="001B1CB3">
        <w:rPr>
          <w:sz w:val="24"/>
          <w:szCs w:val="24"/>
        </w:rPr>
        <w:t>IGCC</w:t>
      </w:r>
      <w:r w:rsidRPr="001B1CB3">
        <w:rPr>
          <w:rFonts w:hint="eastAsia"/>
          <w:sz w:val="24"/>
          <w:szCs w:val="24"/>
        </w:rPr>
        <w:t>电厂增加</w:t>
      </w:r>
      <w:r w:rsidRPr="001B1CB3">
        <w:rPr>
          <w:sz w:val="24"/>
          <w:szCs w:val="24"/>
        </w:rPr>
        <w:t>CO2</w:t>
      </w:r>
      <w:r w:rsidRPr="001B1CB3">
        <w:rPr>
          <w:rFonts w:hint="eastAsia"/>
          <w:sz w:val="24"/>
          <w:szCs w:val="24"/>
        </w:rPr>
        <w:t>捕集系统将会带来以下影响：以美元</w:t>
      </w:r>
      <w:r w:rsidRPr="001B1CB3">
        <w:rPr>
          <w:sz w:val="24"/>
          <w:szCs w:val="24"/>
        </w:rPr>
        <w:t>/</w:t>
      </w:r>
      <w:r w:rsidRPr="001B1CB3">
        <w:rPr>
          <w:rFonts w:hint="eastAsia"/>
          <w:sz w:val="24"/>
          <w:szCs w:val="24"/>
        </w:rPr>
        <w:t>净千瓦功率计的资金成本上升</w:t>
      </w:r>
      <w:r w:rsidRPr="001B1CB3">
        <w:rPr>
          <w:sz w:val="24"/>
          <w:szCs w:val="24"/>
        </w:rPr>
        <w:t>32%</w:t>
      </w:r>
      <w:r w:rsidRPr="001B1CB3">
        <w:rPr>
          <w:rFonts w:hint="eastAsia"/>
          <w:sz w:val="24"/>
          <w:szCs w:val="24"/>
        </w:rPr>
        <w:t>；电力成本增加</w:t>
      </w:r>
      <w:r w:rsidRPr="001B1CB3">
        <w:rPr>
          <w:sz w:val="24"/>
          <w:szCs w:val="24"/>
        </w:rPr>
        <w:t>40%</w:t>
      </w:r>
      <w:r w:rsidRPr="001B1CB3">
        <w:rPr>
          <w:rFonts w:hint="eastAsia"/>
          <w:sz w:val="24"/>
          <w:szCs w:val="24"/>
        </w:rPr>
        <w:t>；净输出功率降低</w:t>
      </w:r>
      <w:r w:rsidRPr="001B1CB3">
        <w:rPr>
          <w:sz w:val="24"/>
          <w:szCs w:val="24"/>
        </w:rPr>
        <w:t>15%</w:t>
      </w:r>
      <w:r w:rsidRPr="001B1CB3">
        <w:rPr>
          <w:rFonts w:hint="eastAsia"/>
          <w:sz w:val="24"/>
          <w:szCs w:val="24"/>
        </w:rPr>
        <w:t>；效率降低</w:t>
      </w:r>
      <w:r w:rsidRPr="001B1CB3">
        <w:rPr>
          <w:sz w:val="24"/>
          <w:szCs w:val="24"/>
        </w:rPr>
        <w:t>22%</w:t>
      </w:r>
      <w:r w:rsidRPr="001B1CB3">
        <w:rPr>
          <w:rFonts w:hint="eastAsia"/>
          <w:sz w:val="24"/>
          <w:szCs w:val="24"/>
        </w:rPr>
        <w:t>，或</w:t>
      </w:r>
      <w:r>
        <w:rPr>
          <w:sz w:val="24"/>
          <w:szCs w:val="24"/>
        </w:rPr>
        <w:t>8%-</w:t>
      </w:r>
      <w:r w:rsidRPr="001B1CB3">
        <w:rPr>
          <w:sz w:val="24"/>
          <w:szCs w:val="24"/>
        </w:rPr>
        <w:t>10%</w:t>
      </w:r>
      <w:r w:rsidRPr="001B1CB3">
        <w:rPr>
          <w:rFonts w:hint="eastAsia"/>
          <w:sz w:val="24"/>
          <w:szCs w:val="24"/>
        </w:rPr>
        <w:t>。</w:t>
      </w:r>
    </w:p>
    <w:p w:rsidR="005203D7" w:rsidRPr="001B1CB3" w:rsidRDefault="005203D7" w:rsidP="003340C7">
      <w:pPr>
        <w:spacing w:line="360" w:lineRule="auto"/>
        <w:ind w:firstLineChars="200" w:firstLine="31680"/>
        <w:rPr>
          <w:sz w:val="24"/>
          <w:szCs w:val="24"/>
        </w:rPr>
      </w:pPr>
      <w:r w:rsidRPr="001B1CB3">
        <w:rPr>
          <w:sz w:val="24"/>
          <w:szCs w:val="24"/>
        </w:rPr>
        <w:t>IGCC</w:t>
      </w:r>
      <w:r w:rsidRPr="001B1CB3">
        <w:rPr>
          <w:rFonts w:hint="eastAsia"/>
          <w:sz w:val="24"/>
          <w:szCs w:val="24"/>
        </w:rPr>
        <w:t>要发展普及，除需要克服融资难题外，还需要政府对法规政策作出相应调整，如给予税收减免等。不过目前我国</w:t>
      </w:r>
      <w:r w:rsidRPr="001B1CB3">
        <w:rPr>
          <w:sz w:val="24"/>
          <w:szCs w:val="24"/>
        </w:rPr>
        <w:t>IGCC</w:t>
      </w:r>
      <w:r w:rsidRPr="001B1CB3">
        <w:rPr>
          <w:rFonts w:hint="eastAsia"/>
          <w:sz w:val="24"/>
          <w:szCs w:val="24"/>
        </w:rPr>
        <w:t>发展前景十分乐观。多家电力公司积极开展</w:t>
      </w:r>
      <w:r w:rsidRPr="001B1CB3">
        <w:rPr>
          <w:sz w:val="24"/>
          <w:szCs w:val="24"/>
        </w:rPr>
        <w:t>IGCC</w:t>
      </w:r>
      <w:r w:rsidRPr="001B1CB3">
        <w:rPr>
          <w:rFonts w:hint="eastAsia"/>
          <w:sz w:val="24"/>
          <w:szCs w:val="24"/>
        </w:rPr>
        <w:t>的可行性研究工作；而天津华能</w:t>
      </w:r>
      <w:r w:rsidRPr="001B1CB3">
        <w:rPr>
          <w:sz w:val="24"/>
          <w:szCs w:val="24"/>
        </w:rPr>
        <w:t>IGCC</w:t>
      </w:r>
      <w:r w:rsidRPr="001B1CB3">
        <w:rPr>
          <w:rFonts w:hint="eastAsia"/>
          <w:sz w:val="24"/>
          <w:szCs w:val="24"/>
        </w:rPr>
        <w:t>建设项目主要设备已全部安装完毕，部分设备进入调试阶段，这表明我国的“绿色煤电”计划取得实质性进展。随着技术的不断发展与配套政策的不断完善，相信</w:t>
      </w:r>
      <w:r w:rsidRPr="001B1CB3">
        <w:rPr>
          <w:sz w:val="24"/>
          <w:szCs w:val="24"/>
        </w:rPr>
        <w:t>IGCC</w:t>
      </w:r>
      <w:r w:rsidRPr="001B1CB3">
        <w:rPr>
          <w:rFonts w:hint="eastAsia"/>
          <w:sz w:val="24"/>
          <w:szCs w:val="24"/>
        </w:rPr>
        <w:t>将会部分甚至完全取代传统燃煤电厂，作为清洁煤技术的成功实践范例得到广泛应用。</w:t>
      </w:r>
    </w:p>
    <w:p w:rsidR="005203D7" w:rsidRDefault="005203D7" w:rsidP="003340C7">
      <w:pPr>
        <w:spacing w:line="360" w:lineRule="auto"/>
        <w:ind w:firstLineChars="200" w:firstLine="31680"/>
        <w:rPr>
          <w:sz w:val="24"/>
          <w:szCs w:val="24"/>
        </w:rPr>
      </w:pPr>
      <w:r w:rsidRPr="001B1CB3">
        <w:rPr>
          <w:rFonts w:hint="eastAsia"/>
          <w:sz w:val="24"/>
          <w:szCs w:val="24"/>
        </w:rPr>
        <w:t>除煤气化技术外，化石燃料的清洁利用还包括一些传统能源如天然气，以及近年来发展迅猛的煤层气。煤层气与天然气的化学组成主要均为甲烷。已探明的全球煤层气储量约为天然气储量的两倍多。我国煤层气资源丰富，居世界第三位，发展煤层气优势明显。在国际能源局势趋紧的情况下，作为一种优质高效清洁能源，煤层气的大规模开发利用前景诱人。煤层气的开发利用还具有一举多得的功效：提高瓦斯事故防范水平，具有安全效应；有效减排温室气体，产生良好的环保效应；作为一种高效、洁净能源，产生巨大的经济效益。如果把煤层气利用起来，用于发电燃料、工业燃料和居民生活燃料；还可液化成汽车燃料，也可广泛用于生产合成氨、甲醛、甲醇、炭黑等方面，成为一种热值高的洁净能源和重要原料，开发利用的市场前景十分广阔。</w:t>
      </w:r>
    </w:p>
    <w:p w:rsidR="005203D7" w:rsidRDefault="005203D7" w:rsidP="003340C7">
      <w:pPr>
        <w:spacing w:line="360" w:lineRule="auto"/>
        <w:ind w:firstLineChars="200" w:firstLine="31680"/>
        <w:rPr>
          <w:sz w:val="24"/>
          <w:szCs w:val="24"/>
        </w:rPr>
      </w:pPr>
    </w:p>
    <w:p w:rsidR="005203D7" w:rsidRDefault="005203D7" w:rsidP="003340C7">
      <w:pPr>
        <w:spacing w:line="360" w:lineRule="auto"/>
        <w:ind w:firstLineChars="200" w:firstLine="31680"/>
        <w:rPr>
          <w:sz w:val="24"/>
          <w:szCs w:val="24"/>
        </w:rPr>
      </w:pPr>
    </w:p>
    <w:p w:rsidR="005203D7" w:rsidRPr="00662A3B" w:rsidRDefault="005203D7" w:rsidP="00662A3B">
      <w:pPr>
        <w:spacing w:line="360" w:lineRule="auto"/>
        <w:rPr>
          <w:b/>
          <w:sz w:val="24"/>
          <w:szCs w:val="24"/>
        </w:rPr>
      </w:pPr>
      <w:bookmarkStart w:id="0" w:name="_GoBack"/>
      <w:bookmarkEnd w:id="0"/>
      <w:r w:rsidRPr="00662A3B">
        <w:rPr>
          <w:rFonts w:hint="eastAsia"/>
          <w:b/>
          <w:sz w:val="24"/>
          <w:szCs w:val="24"/>
        </w:rPr>
        <w:t>四、调研游记</w:t>
      </w:r>
    </w:p>
    <w:p w:rsidR="005203D7" w:rsidRPr="00662A3B" w:rsidRDefault="005203D7" w:rsidP="003340C7">
      <w:pPr>
        <w:spacing w:line="360" w:lineRule="auto"/>
        <w:ind w:firstLineChars="200" w:firstLine="31680"/>
        <w:rPr>
          <w:sz w:val="24"/>
          <w:szCs w:val="24"/>
        </w:rPr>
      </w:pPr>
      <w:r w:rsidRPr="00662A3B">
        <w:rPr>
          <w:rFonts w:hint="eastAsia"/>
          <w:sz w:val="24"/>
          <w:szCs w:val="24"/>
        </w:rPr>
        <w:t>在</w:t>
      </w:r>
      <w:r w:rsidRPr="00662A3B">
        <w:rPr>
          <w:sz w:val="24"/>
          <w:szCs w:val="24"/>
        </w:rPr>
        <w:t>7.10</w:t>
      </w:r>
      <w:r w:rsidRPr="00662A3B">
        <w:rPr>
          <w:rFonts w:hint="eastAsia"/>
          <w:sz w:val="24"/>
          <w:szCs w:val="24"/>
        </w:rPr>
        <w:t>号晚交的调查方案里面，我们预定</w:t>
      </w:r>
      <w:r w:rsidRPr="00662A3B">
        <w:rPr>
          <w:sz w:val="24"/>
          <w:szCs w:val="24"/>
        </w:rPr>
        <w:t>7.14</w:t>
      </w:r>
      <w:r w:rsidRPr="00662A3B">
        <w:rPr>
          <w:rFonts w:hint="eastAsia"/>
          <w:sz w:val="24"/>
          <w:szCs w:val="24"/>
        </w:rPr>
        <w:t>日下午去上海风电科普馆或者是上海科技馆进行调研，但是根据我们对科技馆有关能源的展馆的认识知道其主要展示核能，而已经有相关小组做这方面的调研，并且风电科普馆是国内第一家风电科普教育基地，跟我们调研的主题很契合，所以在小组成员的商量之下我们决定前往上海科普馆进行我们的调研活动。</w:t>
      </w:r>
    </w:p>
    <w:p w:rsidR="005203D7" w:rsidRPr="00662A3B" w:rsidRDefault="005203D7" w:rsidP="003340C7">
      <w:pPr>
        <w:spacing w:line="360" w:lineRule="auto"/>
        <w:ind w:firstLineChars="200" w:firstLine="31680"/>
        <w:rPr>
          <w:sz w:val="24"/>
          <w:szCs w:val="24"/>
        </w:rPr>
      </w:pPr>
      <w:r w:rsidRPr="00662A3B">
        <w:rPr>
          <w:rFonts w:hint="eastAsia"/>
          <w:sz w:val="24"/>
          <w:szCs w:val="24"/>
        </w:rPr>
        <w:t>上午的讲座大概是</w:t>
      </w:r>
      <w:r w:rsidRPr="00662A3B">
        <w:rPr>
          <w:sz w:val="24"/>
          <w:szCs w:val="24"/>
        </w:rPr>
        <w:t>11</w:t>
      </w:r>
      <w:r w:rsidRPr="00662A3B">
        <w:rPr>
          <w:rFonts w:hint="eastAsia"/>
          <w:sz w:val="24"/>
          <w:szCs w:val="24"/>
        </w:rPr>
        <w:t>：</w:t>
      </w:r>
      <w:r w:rsidRPr="00662A3B">
        <w:rPr>
          <w:sz w:val="24"/>
          <w:szCs w:val="24"/>
        </w:rPr>
        <w:t>35</w:t>
      </w:r>
      <w:r w:rsidRPr="00662A3B">
        <w:rPr>
          <w:rFonts w:hint="eastAsia"/>
          <w:sz w:val="24"/>
          <w:szCs w:val="24"/>
        </w:rPr>
        <w:t>结束的，之后我们</w:t>
      </w:r>
      <w:r>
        <w:rPr>
          <w:rFonts w:hint="eastAsia"/>
          <w:sz w:val="24"/>
          <w:szCs w:val="24"/>
        </w:rPr>
        <w:t>立即赶往学生广场进行了短暂而有效地路线讨论，因为上海风电科普馆坐</w:t>
      </w:r>
      <w:r w:rsidRPr="00662A3B">
        <w:rPr>
          <w:rFonts w:hint="eastAsia"/>
          <w:sz w:val="24"/>
          <w:szCs w:val="24"/>
        </w:rPr>
        <w:t>落在上海浦东新区南汇滨海森林公园内，如果从复旦大学坐公交车加上转车和在路上浪费的时间大概有四五个小时，可想而知我们到达目的地，科普馆已经闭馆了，那么选择一个有效的节省时间的路线是非常必要的，最后我们得到两条路线，一条是从五角场地铁站坐</w:t>
      </w:r>
      <w:r w:rsidRPr="00662A3B">
        <w:rPr>
          <w:sz w:val="24"/>
          <w:szCs w:val="24"/>
        </w:rPr>
        <w:t>10</w:t>
      </w:r>
      <w:r w:rsidRPr="00662A3B">
        <w:rPr>
          <w:rFonts w:hint="eastAsia"/>
          <w:sz w:val="24"/>
          <w:szCs w:val="24"/>
        </w:rPr>
        <w:t>号线转乘</w:t>
      </w:r>
      <w:r w:rsidRPr="00662A3B">
        <w:rPr>
          <w:sz w:val="24"/>
          <w:szCs w:val="24"/>
        </w:rPr>
        <w:t>8</w:t>
      </w:r>
      <w:r w:rsidRPr="00662A3B">
        <w:rPr>
          <w:rFonts w:hint="eastAsia"/>
          <w:sz w:val="24"/>
          <w:szCs w:val="24"/>
        </w:rPr>
        <w:t>号线到航天博物馆，再坐出租车到滨海森林公园，另外一条是坐机场四号线到浦东机场，再打的到达目的地。讨论之后我们决定走第一条路线，并一致同意</w:t>
      </w:r>
      <w:r w:rsidRPr="00662A3B">
        <w:rPr>
          <w:sz w:val="24"/>
          <w:szCs w:val="24"/>
        </w:rPr>
        <w:t>12</w:t>
      </w:r>
      <w:r w:rsidRPr="00662A3B">
        <w:rPr>
          <w:rFonts w:hint="eastAsia"/>
          <w:sz w:val="24"/>
          <w:szCs w:val="24"/>
        </w:rPr>
        <w:t>：</w:t>
      </w:r>
      <w:r w:rsidRPr="00662A3B">
        <w:rPr>
          <w:sz w:val="24"/>
          <w:szCs w:val="24"/>
        </w:rPr>
        <w:t>30</w:t>
      </w:r>
      <w:r w:rsidRPr="00662A3B">
        <w:rPr>
          <w:rFonts w:hint="eastAsia"/>
          <w:sz w:val="24"/>
          <w:szCs w:val="24"/>
        </w:rPr>
        <w:t>在东区门口集合，之后大家抓住每分每秒赶紧回宿舍收拾好东西准备出发。</w:t>
      </w:r>
    </w:p>
    <w:p w:rsidR="005203D7" w:rsidRPr="00662A3B" w:rsidRDefault="005203D7" w:rsidP="003340C7">
      <w:pPr>
        <w:spacing w:line="360" w:lineRule="auto"/>
        <w:ind w:firstLineChars="200" w:firstLine="31680"/>
        <w:rPr>
          <w:sz w:val="24"/>
          <w:szCs w:val="24"/>
        </w:rPr>
      </w:pPr>
      <w:r w:rsidRPr="00662A3B">
        <w:rPr>
          <w:rFonts w:hint="eastAsia"/>
          <w:sz w:val="24"/>
          <w:szCs w:val="24"/>
        </w:rPr>
        <w:t>带好身份证，一卡通和充足的现金，坐上</w:t>
      </w:r>
      <w:r w:rsidRPr="00662A3B">
        <w:rPr>
          <w:sz w:val="24"/>
          <w:szCs w:val="24"/>
        </w:rPr>
        <w:t>10</w:t>
      </w:r>
      <w:r w:rsidRPr="00662A3B">
        <w:rPr>
          <w:rFonts w:hint="eastAsia"/>
          <w:sz w:val="24"/>
          <w:szCs w:val="24"/>
        </w:rPr>
        <w:t>号地铁线我们满怀信心地出发了。大概坐了</w:t>
      </w:r>
      <w:r w:rsidRPr="00662A3B">
        <w:rPr>
          <w:sz w:val="24"/>
          <w:szCs w:val="24"/>
        </w:rPr>
        <w:t>20</w:t>
      </w:r>
      <w:r w:rsidRPr="00662A3B">
        <w:rPr>
          <w:rFonts w:hint="eastAsia"/>
          <w:sz w:val="24"/>
          <w:szCs w:val="24"/>
        </w:rPr>
        <w:t>分钟到老西门我们转乘</w:t>
      </w:r>
      <w:r w:rsidRPr="00662A3B">
        <w:rPr>
          <w:sz w:val="24"/>
          <w:szCs w:val="24"/>
        </w:rPr>
        <w:t>8</w:t>
      </w:r>
      <w:r w:rsidRPr="00662A3B">
        <w:rPr>
          <w:rFonts w:hint="eastAsia"/>
          <w:sz w:val="24"/>
          <w:szCs w:val="24"/>
        </w:rPr>
        <w:t>号线，</w:t>
      </w:r>
      <w:r w:rsidRPr="00662A3B">
        <w:rPr>
          <w:sz w:val="24"/>
          <w:szCs w:val="24"/>
        </w:rPr>
        <w:t>30</w:t>
      </w:r>
      <w:r w:rsidRPr="00662A3B">
        <w:rPr>
          <w:rFonts w:hint="eastAsia"/>
          <w:sz w:val="24"/>
          <w:szCs w:val="24"/>
        </w:rPr>
        <w:t>分钟过后到达了航天博物馆，我们开始寻求去风电科普馆的出租车，但是不知道是因为科普馆太偏僻司机不知道还是什么原因，想找一辆能去的出租车都很难，终于皇天不负有心人我们搭乘到一辆出租车，开始了我们的下一段“坐车之旅”。不去不知道，原来风电科普馆那么远，大概一个半小时之后我们才到达。</w:t>
      </w:r>
    </w:p>
    <w:p w:rsidR="005203D7" w:rsidRPr="00662A3B" w:rsidRDefault="005203D7" w:rsidP="003340C7">
      <w:pPr>
        <w:spacing w:line="360" w:lineRule="auto"/>
        <w:ind w:firstLineChars="200" w:firstLine="31680"/>
        <w:rPr>
          <w:sz w:val="24"/>
          <w:szCs w:val="24"/>
        </w:rPr>
      </w:pPr>
      <w:r w:rsidRPr="00662A3B">
        <w:rPr>
          <w:rFonts w:hint="eastAsia"/>
          <w:sz w:val="24"/>
          <w:szCs w:val="24"/>
        </w:rPr>
        <w:t>一下车就看到科普馆外美丽的风景，幽静的环境让人心驰神往，当然最让人感触的要数那里的风，不愧是风电科普馆所在地，迎面吹</w:t>
      </w:r>
      <w:r>
        <w:rPr>
          <w:rFonts w:hint="eastAsia"/>
          <w:sz w:val="24"/>
          <w:szCs w:val="24"/>
        </w:rPr>
        <w:t>来的风是那么的温柔，一点也感受不到现在处于上海的夏季，外面矗立着</w:t>
      </w:r>
      <w:r w:rsidRPr="00662A3B">
        <w:rPr>
          <w:rFonts w:hint="eastAsia"/>
          <w:sz w:val="24"/>
          <w:szCs w:val="24"/>
        </w:rPr>
        <w:t>很多风车模型，在风的驱动下缓缓转动，让观者很欣慰，这应该是清洁能源才能给我们带来的那一份欣慰。正对滨海森林大门竖着一个写有风车发电的原理和风车发电效率的牌子，让我们理科生有种回到高中的感觉。但是接下来的事不可以不说是给我们当头一棒，那就是是我们</w:t>
      </w:r>
      <w:r>
        <w:rPr>
          <w:rFonts w:hint="eastAsia"/>
          <w:sz w:val="24"/>
          <w:szCs w:val="24"/>
        </w:rPr>
        <w:t>到达的时候科普馆刚闭馆，我们真不想两手空空而回，于是我们很诚挚地</w:t>
      </w:r>
      <w:r w:rsidRPr="00662A3B">
        <w:rPr>
          <w:rFonts w:hint="eastAsia"/>
          <w:sz w:val="24"/>
          <w:szCs w:val="24"/>
        </w:rPr>
        <w:t>恳求馆长希望能让我们参观一下，毕竟我们坐了几个小时车，很高兴的是馆长看到了我们的诚心，很热情的亲自给我们介绍了科普馆的四个展区。</w:t>
      </w:r>
    </w:p>
    <w:p w:rsidR="005203D7" w:rsidRPr="00662A3B" w:rsidRDefault="005203D7" w:rsidP="003340C7">
      <w:pPr>
        <w:spacing w:line="360" w:lineRule="auto"/>
        <w:ind w:firstLineChars="200" w:firstLine="31680"/>
        <w:rPr>
          <w:sz w:val="24"/>
          <w:szCs w:val="24"/>
        </w:rPr>
      </w:pPr>
      <w:r w:rsidRPr="00662A3B">
        <w:rPr>
          <w:rFonts w:hint="eastAsia"/>
          <w:sz w:val="24"/>
          <w:szCs w:val="24"/>
        </w:rPr>
        <w:t>虽然我们折腾了这么长时间，但是终于我们的辛苦感动了上天，参观了科普馆以后我们的感觉是不枉此行，学到了很多东西。</w:t>
      </w:r>
    </w:p>
    <w:p w:rsidR="005203D7" w:rsidRPr="00662A3B" w:rsidRDefault="005203D7" w:rsidP="003340C7">
      <w:pPr>
        <w:spacing w:line="360" w:lineRule="auto"/>
        <w:ind w:firstLineChars="200" w:firstLine="31680"/>
        <w:rPr>
          <w:sz w:val="24"/>
          <w:szCs w:val="24"/>
        </w:rPr>
      </w:pPr>
      <w:r w:rsidRPr="00662A3B">
        <w:rPr>
          <w:rFonts w:hint="eastAsia"/>
          <w:sz w:val="24"/>
          <w:szCs w:val="24"/>
        </w:rPr>
        <w:t>科普馆是由上海市科学技术委员会、滨海管委会、上海风力发电有限公司和滨海森林公园共同出资建成，并且得到了世界银行的大力支持，于</w:t>
      </w:r>
      <w:r w:rsidRPr="00662A3B">
        <w:rPr>
          <w:sz w:val="24"/>
          <w:szCs w:val="24"/>
        </w:rPr>
        <w:t>2006</w:t>
      </w:r>
      <w:r w:rsidRPr="00662A3B">
        <w:rPr>
          <w:rFonts w:hint="eastAsia"/>
          <w:sz w:val="24"/>
          <w:szCs w:val="24"/>
        </w:rPr>
        <w:t>年</w:t>
      </w:r>
      <w:r w:rsidRPr="00662A3B">
        <w:rPr>
          <w:sz w:val="24"/>
          <w:szCs w:val="24"/>
        </w:rPr>
        <w:t>3</w:t>
      </w:r>
      <w:r w:rsidRPr="00662A3B">
        <w:rPr>
          <w:rFonts w:hint="eastAsia"/>
          <w:sz w:val="24"/>
          <w:szCs w:val="24"/>
        </w:rPr>
        <w:t>月落成开馆，是国内第一家风电科普教育基地，展厅面积达</w:t>
      </w:r>
      <w:r w:rsidRPr="00662A3B">
        <w:rPr>
          <w:sz w:val="24"/>
          <w:szCs w:val="24"/>
        </w:rPr>
        <w:t>800</w:t>
      </w:r>
      <w:r w:rsidRPr="00662A3B">
        <w:rPr>
          <w:rFonts w:hint="eastAsia"/>
          <w:sz w:val="24"/>
          <w:szCs w:val="24"/>
        </w:rPr>
        <w:t>多平方米，其共分为四个展区，在馆长的带领下我们开始了有趣且有意义的“科普馆”之旅。</w:t>
      </w:r>
    </w:p>
    <w:p w:rsidR="005203D7" w:rsidRPr="00662A3B" w:rsidRDefault="005203D7" w:rsidP="003340C7">
      <w:pPr>
        <w:spacing w:line="360" w:lineRule="auto"/>
        <w:ind w:firstLineChars="200" w:firstLine="31680"/>
        <w:rPr>
          <w:sz w:val="24"/>
          <w:szCs w:val="24"/>
        </w:rPr>
      </w:pPr>
      <w:r w:rsidRPr="00662A3B">
        <w:rPr>
          <w:rFonts w:hint="eastAsia"/>
          <w:sz w:val="24"/>
          <w:szCs w:val="24"/>
        </w:rPr>
        <w:t>馆的第一个展区是能源警示区，主要展示了当今的能源危机问题。确实，从远古走向二十一世纪，穿梭在喧嚣的都市，我们发现天不再那么蓝，水不再那么清。经济的发展，化石能源的开发利用，我们的环境愈加恶化：地面下沉、温室效应、酸雨形成、引发疾病。就中国而言，其主流能源还是煤炭，但是煤炭是不可再生资源，而且其利用存在很大的环境问题，在受到世界范围内的自然灾害警示下，我们知道寻求新能源是刻不容缓的任务。展区的很多照片让我们毛骨耸立，虽然已经不是第一次知道世界能源危机的问题，但是亲身再次体验这些</w:t>
      </w:r>
      <w:r>
        <w:rPr>
          <w:rFonts w:hint="eastAsia"/>
          <w:sz w:val="24"/>
          <w:szCs w:val="24"/>
        </w:rPr>
        <w:t>，</w:t>
      </w:r>
      <w:r w:rsidRPr="00662A3B">
        <w:rPr>
          <w:rFonts w:hint="eastAsia"/>
          <w:sz w:val="24"/>
          <w:szCs w:val="24"/>
        </w:rPr>
        <w:t>感觉自己能做的还是太少，我们现在能做的就是大力宣传，让所有人都知道世界的能源警示，加入到开发新能源的行列。</w:t>
      </w:r>
    </w:p>
    <w:p w:rsidR="005203D7" w:rsidRPr="00662A3B" w:rsidRDefault="005203D7" w:rsidP="003340C7">
      <w:pPr>
        <w:spacing w:line="360" w:lineRule="auto"/>
        <w:ind w:firstLineChars="200" w:firstLine="31680"/>
        <w:rPr>
          <w:sz w:val="24"/>
          <w:szCs w:val="24"/>
        </w:rPr>
      </w:pPr>
      <w:r w:rsidRPr="00662A3B">
        <w:rPr>
          <w:rFonts w:hint="eastAsia"/>
          <w:sz w:val="24"/>
          <w:szCs w:val="24"/>
        </w:rPr>
        <w:t>参观过第一展区的能源预警之后我们来到了一个“朴素”的时代，这就是第二展区</w:t>
      </w:r>
      <w:r w:rsidRPr="00662A3B">
        <w:rPr>
          <w:sz w:val="24"/>
          <w:szCs w:val="24"/>
        </w:rPr>
        <w:t>——</w:t>
      </w:r>
      <w:r w:rsidRPr="00662A3B">
        <w:rPr>
          <w:rFonts w:hint="eastAsia"/>
          <w:sz w:val="24"/>
          <w:szCs w:val="24"/>
        </w:rPr>
        <w:t>风与风能展区。穿梭时空的隧道，两千年前，我们用风推磨，用风灌溉，用风扬帆；航行至二十一世纪的今天，我们用风来发电，让一座座风车成为一道道美丽的风景线，矗立在华夏大地。所以第二展区给我们带来的是各种风电模型的展示，在馆长的介绍下我们进一步了解了风车发电的原理里面风是从哪里来的，风车是怎样利用风能的，能量又是如何转变的，我们四人都很惊叹，不得不感慨大自然的力量，不得不感慨大自然能源的丰富。</w:t>
      </w:r>
    </w:p>
    <w:p w:rsidR="005203D7" w:rsidRDefault="005203D7" w:rsidP="003340C7">
      <w:pPr>
        <w:spacing w:line="360" w:lineRule="auto"/>
        <w:ind w:firstLineChars="200" w:firstLine="31680"/>
        <w:rPr>
          <w:sz w:val="24"/>
          <w:szCs w:val="24"/>
        </w:rPr>
      </w:pPr>
      <w:r w:rsidRPr="00662A3B">
        <w:rPr>
          <w:rFonts w:hint="eastAsia"/>
          <w:sz w:val="24"/>
          <w:szCs w:val="24"/>
        </w:rPr>
        <w:t>看完了很多风电模型以后我们来到了第三展区，这是个风电的魔幻世界，让我们站在能量守恒的天平上，感受知识的魅力。这里风的魔棒在挥舞，发电机在转动，能量在电缆线中传输，风能转变成电能的精彩表演，正在进行…这个展区里我们看到真正运作的风车，近距离的接触让我们对以风车发电为代表的清洁能源别有一种感情，觉得新能源的开发利用对解决世界上能源危机有很大影响力，当然还有一种别样的对我们这次调研的自豪感。</w:t>
      </w:r>
    </w:p>
    <w:p w:rsidR="005203D7" w:rsidRPr="00662A3B" w:rsidRDefault="005203D7" w:rsidP="003340C7">
      <w:pPr>
        <w:spacing w:line="360" w:lineRule="auto"/>
        <w:ind w:firstLineChars="200" w:firstLine="31680"/>
        <w:rPr>
          <w:sz w:val="24"/>
          <w:szCs w:val="24"/>
        </w:rPr>
      </w:pPr>
      <w:r w:rsidRPr="00662A3B">
        <w:rPr>
          <w:rFonts w:hint="eastAsia"/>
          <w:sz w:val="24"/>
          <w:szCs w:val="24"/>
        </w:rPr>
        <w:t>我们的种种感触在第四展区得到了很好的体现，第四展区名为风电和我们，当然一看展区题目就知道这是个接触现实的讲解风电给社会带来益处的展区，在这里，我们看到了理想中的利用清洁能源的未来的愿景，那是一个美好的让人向往的时代，那就让我们共同奋斗吧！</w:t>
      </w:r>
    </w:p>
    <w:p w:rsidR="005203D7" w:rsidRPr="00662A3B" w:rsidRDefault="005203D7" w:rsidP="003340C7">
      <w:pPr>
        <w:spacing w:line="360" w:lineRule="auto"/>
        <w:ind w:firstLineChars="200" w:firstLine="31680"/>
        <w:rPr>
          <w:sz w:val="24"/>
          <w:szCs w:val="24"/>
        </w:rPr>
      </w:pPr>
      <w:r w:rsidRPr="00662A3B">
        <w:rPr>
          <w:rFonts w:hint="eastAsia"/>
          <w:sz w:val="24"/>
          <w:szCs w:val="24"/>
        </w:rPr>
        <w:t>四个展区参观完以后馆长还跟我们说了他的感受，我们很有感触，我们跟馆长表示这就是我们调研的目的，让人们更加了解社会所存在的问题。</w:t>
      </w:r>
    </w:p>
    <w:p w:rsidR="005203D7" w:rsidRPr="001B1CB3" w:rsidRDefault="005203D7" w:rsidP="003340C7">
      <w:pPr>
        <w:spacing w:line="360" w:lineRule="auto"/>
        <w:ind w:firstLineChars="200" w:firstLine="31680"/>
        <w:rPr>
          <w:sz w:val="24"/>
          <w:szCs w:val="24"/>
        </w:rPr>
      </w:pPr>
      <w:r w:rsidRPr="00662A3B">
        <w:rPr>
          <w:rFonts w:hint="eastAsia"/>
          <w:sz w:val="24"/>
          <w:szCs w:val="24"/>
        </w:rPr>
        <w:t>跟馆长告别以后，我们开始了回校的旅程，很庆幸回校比去科普馆要容易很多，但是我们的心情沉重了很多，希望我们的调研能有所帮助！</w:t>
      </w:r>
    </w:p>
    <w:p w:rsidR="005203D7" w:rsidRDefault="005203D7" w:rsidP="001B1CB3">
      <w:pPr>
        <w:spacing w:line="360" w:lineRule="auto"/>
        <w:rPr>
          <w:b/>
          <w:sz w:val="24"/>
          <w:szCs w:val="24"/>
        </w:rPr>
      </w:pPr>
    </w:p>
    <w:p w:rsidR="005203D7" w:rsidRDefault="005203D7" w:rsidP="001B1CB3">
      <w:pPr>
        <w:spacing w:line="360" w:lineRule="auto"/>
        <w:rPr>
          <w:b/>
          <w:sz w:val="24"/>
          <w:szCs w:val="24"/>
        </w:rPr>
      </w:pPr>
    </w:p>
    <w:p w:rsidR="005203D7" w:rsidRPr="001B1CB3" w:rsidRDefault="005203D7" w:rsidP="001B1CB3">
      <w:pPr>
        <w:spacing w:line="360" w:lineRule="auto"/>
        <w:rPr>
          <w:b/>
          <w:sz w:val="24"/>
          <w:szCs w:val="24"/>
        </w:rPr>
      </w:pPr>
      <w:r>
        <w:rPr>
          <w:rFonts w:hint="eastAsia"/>
          <w:b/>
          <w:sz w:val="24"/>
          <w:szCs w:val="24"/>
        </w:rPr>
        <w:t>五</w:t>
      </w:r>
      <w:r w:rsidRPr="001B1CB3">
        <w:rPr>
          <w:rFonts w:hint="eastAsia"/>
          <w:b/>
          <w:sz w:val="24"/>
          <w:szCs w:val="24"/>
        </w:rPr>
        <w:t>、结论</w:t>
      </w:r>
    </w:p>
    <w:p w:rsidR="005203D7" w:rsidRPr="00662A3B" w:rsidRDefault="005203D7" w:rsidP="003340C7">
      <w:pPr>
        <w:spacing w:line="360" w:lineRule="auto"/>
        <w:ind w:firstLineChars="200" w:firstLine="31680"/>
        <w:rPr>
          <w:rFonts w:ascii="宋体"/>
          <w:sz w:val="24"/>
          <w:szCs w:val="24"/>
        </w:rPr>
      </w:pPr>
      <w:r w:rsidRPr="00662A3B">
        <w:rPr>
          <w:rFonts w:ascii="宋体" w:hAnsi="宋体" w:hint="eastAsia"/>
          <w:sz w:val="24"/>
          <w:szCs w:val="24"/>
        </w:rPr>
        <w:t>当前中国清洁能源发展迅猛，方兴未艾，成为市场投资的新宠。在此次调研中，我们着力于调查清洁能源的两种方向，一种是以太阳能、风能为代表的新能源，另一种是传统化石能源</w:t>
      </w:r>
      <w:r>
        <w:rPr>
          <w:rFonts w:ascii="宋体" w:hAnsi="宋体" w:hint="eastAsia"/>
          <w:sz w:val="24"/>
          <w:szCs w:val="24"/>
        </w:rPr>
        <w:t>的清洁化利用。将清洁能源的着眼点既放在了当下以及短暂的时期，又放</w:t>
      </w:r>
      <w:r w:rsidRPr="00662A3B">
        <w:rPr>
          <w:rFonts w:ascii="宋体" w:hAnsi="宋体" w:hint="eastAsia"/>
          <w:sz w:val="24"/>
          <w:szCs w:val="24"/>
        </w:rPr>
        <w:t>到了未来长期的能源发展趋势，两者都得到了兼顾。</w:t>
      </w:r>
    </w:p>
    <w:p w:rsidR="005203D7" w:rsidRDefault="005203D7" w:rsidP="003340C7">
      <w:pPr>
        <w:spacing w:line="360" w:lineRule="auto"/>
        <w:ind w:firstLineChars="200" w:firstLine="31680"/>
        <w:rPr>
          <w:rFonts w:ascii="宋体"/>
          <w:sz w:val="24"/>
          <w:szCs w:val="24"/>
        </w:rPr>
      </w:pPr>
      <w:r w:rsidRPr="00662A3B">
        <w:rPr>
          <w:rFonts w:ascii="宋体" w:hAnsi="宋体" w:hint="eastAsia"/>
          <w:sz w:val="24"/>
          <w:szCs w:val="24"/>
        </w:rPr>
        <w:t>基于我们的调研，我们对我国在清洁能源方面的发展提出了一些自己的建议：</w:t>
      </w:r>
    </w:p>
    <w:p w:rsidR="005203D7" w:rsidRPr="00662A3B" w:rsidRDefault="005203D7" w:rsidP="003340C7">
      <w:pPr>
        <w:spacing w:line="360" w:lineRule="auto"/>
        <w:ind w:firstLineChars="200" w:firstLine="31680"/>
        <w:rPr>
          <w:rFonts w:ascii="宋体"/>
          <w:sz w:val="24"/>
          <w:szCs w:val="24"/>
        </w:rPr>
      </w:pPr>
      <w:r w:rsidRPr="00662A3B">
        <w:rPr>
          <w:rFonts w:ascii="宋体" w:hAnsi="宋体" w:hint="eastAsia"/>
          <w:sz w:val="24"/>
          <w:szCs w:val="24"/>
        </w:rPr>
        <w:t>立足传统能源的清洁化利用，把握新型能源的发展机遇。传统能源在未来很长一段时间内仍将作为我国的主要可利用能源，因此，进一步推广已发展成熟的传统能源清洁化技术，积极发展新技术对我们建设资源节约性和环境友好型社会意义重大。同时，把握目前我国在新型能源发展方面确立的优势对较长期的未来</w:t>
      </w:r>
      <w:r>
        <w:rPr>
          <w:rFonts w:ascii="宋体" w:hAnsi="宋体" w:hint="eastAsia"/>
          <w:sz w:val="24"/>
          <w:szCs w:val="24"/>
        </w:rPr>
        <w:t>发展</w:t>
      </w:r>
      <w:r w:rsidRPr="00662A3B">
        <w:rPr>
          <w:rFonts w:ascii="宋体" w:hAnsi="宋体" w:hint="eastAsia"/>
          <w:sz w:val="24"/>
          <w:szCs w:val="24"/>
        </w:rPr>
        <w:t>至关重要。众所周知，由于历史原因，在人类的前三次技术革命中我国都没能站在时代的前沿，这导致我们在近三十年中一直处于后发追赶的地位，我们认为以新能源开发利用为核心之一的又一次技术革命已悄然展开，目前来看，中国在这轮新技术革命中布局较早，占据了发展的有利地位，我们应当具有长远眼光，毫不懈怠地继续重视这方面的工作，唯有这样，才能为子孙后代的发展打下良好基础。</w:t>
      </w:r>
    </w:p>
    <w:p w:rsidR="005203D7" w:rsidRPr="00662A3B" w:rsidRDefault="005203D7" w:rsidP="003340C7">
      <w:pPr>
        <w:spacing w:line="360" w:lineRule="auto"/>
        <w:ind w:firstLineChars="200" w:firstLine="31680"/>
        <w:rPr>
          <w:rFonts w:ascii="宋体"/>
          <w:sz w:val="24"/>
          <w:szCs w:val="24"/>
        </w:rPr>
      </w:pPr>
      <w:r w:rsidRPr="00662A3B">
        <w:rPr>
          <w:rFonts w:ascii="宋体" w:hAnsi="宋体" w:hint="eastAsia"/>
          <w:sz w:val="24"/>
          <w:szCs w:val="24"/>
        </w:rPr>
        <w:t>以技术发展与人才培育为本。清洁能源产业对技术要求很高，我们要想在这项产业上取得快速的发展必须以技术与人才为本。目前，很多高校与科研院所已经在从事这方面的研究工作，那么进一步推进研发与应用的结合有利于行业发展。同时，吸引高层次海外回国人才，下大力气培养本土人才，加强人才储备有利于行业快速健康发展。</w:t>
      </w:r>
    </w:p>
    <w:p w:rsidR="005203D7" w:rsidRPr="00662A3B" w:rsidRDefault="005203D7" w:rsidP="003340C7">
      <w:pPr>
        <w:spacing w:line="360" w:lineRule="auto"/>
        <w:ind w:firstLineChars="200" w:firstLine="31680"/>
        <w:rPr>
          <w:rFonts w:ascii="宋体"/>
          <w:sz w:val="24"/>
          <w:szCs w:val="24"/>
        </w:rPr>
      </w:pPr>
      <w:r w:rsidRPr="00662A3B">
        <w:rPr>
          <w:rFonts w:ascii="宋体" w:hAnsi="宋体" w:hint="eastAsia"/>
          <w:sz w:val="24"/>
          <w:szCs w:val="24"/>
        </w:rPr>
        <w:t>加大投入力度，合理规划布局。清洁能源产业是一项投资密集型，技术密集型的产业。在产业发展初期，不计成本不考虑短期利益的投入是十分必要的，对于一些拥有新技术新专利的小企业政府应当积极扶持，给予税收等多方面的优惠政策，帮助这些创业型企业起步，帮助其成长。同时政府应当积极引导一些大型企业进入清洁能源产业，利用他们的资本优势，人才优势与行业经验助推行业发展。政府在这方面的工作除了投入与扶持之外，更要重视合理规划布局，统筹配套产业设施建设，避免行业重复建设，无序发展。。比如目前在风电发展中，配套电网设施建设不利已极大地制约了风电发展，一些地方在电网没有建设起来之前就匆忙上马风电项目，结果导致了大量浪费</w:t>
      </w:r>
      <w:r>
        <w:rPr>
          <w:rFonts w:ascii="宋体" w:hAnsi="宋体" w:hint="eastAsia"/>
          <w:sz w:val="24"/>
          <w:szCs w:val="24"/>
        </w:rPr>
        <w:t>的现象</w:t>
      </w:r>
      <w:r w:rsidRPr="00662A3B">
        <w:rPr>
          <w:rFonts w:ascii="宋体" w:hAnsi="宋体" w:hint="eastAsia"/>
          <w:sz w:val="24"/>
          <w:szCs w:val="24"/>
        </w:rPr>
        <w:t>，甚至使新建的风力发电设备成为摆设。所以政府一定要有统筹规划的意识，以免风电行业投入甚巨却收效甚微。</w:t>
      </w:r>
    </w:p>
    <w:p w:rsidR="005203D7" w:rsidRPr="001B1CB3" w:rsidRDefault="005203D7" w:rsidP="003340C7">
      <w:pPr>
        <w:spacing w:line="360" w:lineRule="auto"/>
        <w:ind w:firstLineChars="200" w:firstLine="31680"/>
        <w:rPr>
          <w:sz w:val="24"/>
          <w:szCs w:val="24"/>
        </w:rPr>
      </w:pPr>
      <w:r w:rsidRPr="001B1CB3">
        <w:rPr>
          <w:rFonts w:hint="eastAsia"/>
          <w:sz w:val="24"/>
          <w:szCs w:val="24"/>
        </w:rPr>
        <w:t>在本次调研中，</w:t>
      </w:r>
      <w:r>
        <w:rPr>
          <w:rFonts w:hint="eastAsia"/>
          <w:sz w:val="24"/>
          <w:szCs w:val="24"/>
        </w:rPr>
        <w:t>我们发现的</w:t>
      </w:r>
      <w:r w:rsidRPr="001B1CB3">
        <w:rPr>
          <w:rFonts w:hint="eastAsia"/>
          <w:sz w:val="24"/>
          <w:szCs w:val="24"/>
        </w:rPr>
        <w:t>一个有趣的现象是现在重点发展的传统能源利用技术在</w:t>
      </w:r>
      <w:r w:rsidRPr="001B1CB3">
        <w:rPr>
          <w:sz w:val="24"/>
          <w:szCs w:val="24"/>
        </w:rPr>
        <w:t>200</w:t>
      </w:r>
      <w:r w:rsidRPr="001B1CB3">
        <w:rPr>
          <w:rFonts w:hint="eastAsia"/>
          <w:sz w:val="24"/>
          <w:szCs w:val="24"/>
        </w:rPr>
        <w:t>多年前就已经有了雏形。就像煤的气化</w:t>
      </w:r>
      <w:r>
        <w:rPr>
          <w:rFonts w:hint="eastAsia"/>
          <w:sz w:val="24"/>
          <w:szCs w:val="24"/>
        </w:rPr>
        <w:t>技术</w:t>
      </w:r>
      <w:r w:rsidRPr="001B1CB3">
        <w:rPr>
          <w:rFonts w:hint="eastAsia"/>
          <w:sz w:val="24"/>
          <w:szCs w:val="24"/>
        </w:rPr>
        <w:t>，</w:t>
      </w:r>
      <w:r>
        <w:rPr>
          <w:rFonts w:hint="eastAsia"/>
          <w:sz w:val="24"/>
          <w:szCs w:val="24"/>
        </w:rPr>
        <w:t>早在</w:t>
      </w:r>
      <w:r w:rsidRPr="001B1CB3">
        <w:rPr>
          <w:sz w:val="24"/>
          <w:szCs w:val="24"/>
        </w:rPr>
        <w:t>200</w:t>
      </w:r>
      <w:r w:rsidRPr="001B1CB3">
        <w:rPr>
          <w:rFonts w:hint="eastAsia"/>
          <w:sz w:val="24"/>
          <w:szCs w:val="24"/>
        </w:rPr>
        <w:t>多年前就已经产生了雏形，只是在几个世纪的时间中，由于石油等其它化石能源的廉价而让</w:t>
      </w:r>
      <w:r>
        <w:rPr>
          <w:rFonts w:hint="eastAsia"/>
          <w:sz w:val="24"/>
          <w:szCs w:val="24"/>
        </w:rPr>
        <w:t>它沉寂了那么长的时间，本世纪出现的能源枯竭和环境污染等问题才让煤的气化得到新生。这也说明能源技术的发展一定</w:t>
      </w:r>
      <w:r w:rsidRPr="001B1CB3">
        <w:rPr>
          <w:rFonts w:hint="eastAsia"/>
          <w:sz w:val="24"/>
          <w:szCs w:val="24"/>
        </w:rPr>
        <w:t>要紧跟时代的需求，并不是说越超前、越先进的能源技术就一定会有大的市场和大的发展前景。立足眼前，着眼未来才会有大的发展前景和应用价值。</w:t>
      </w:r>
    </w:p>
    <w:p w:rsidR="005203D7" w:rsidRPr="001B1CB3" w:rsidRDefault="005203D7" w:rsidP="003340C7">
      <w:pPr>
        <w:spacing w:line="360" w:lineRule="auto"/>
        <w:ind w:firstLineChars="200" w:firstLine="31680"/>
        <w:rPr>
          <w:sz w:val="24"/>
          <w:szCs w:val="24"/>
        </w:rPr>
      </w:pPr>
      <w:r w:rsidRPr="001B1CB3">
        <w:rPr>
          <w:sz w:val="24"/>
          <w:szCs w:val="24"/>
        </w:rPr>
        <w:t>7</w:t>
      </w:r>
      <w:r w:rsidRPr="001B1CB3">
        <w:rPr>
          <w:rFonts w:hint="eastAsia"/>
          <w:sz w:val="24"/>
          <w:szCs w:val="24"/>
        </w:rPr>
        <w:t>月</w:t>
      </w:r>
      <w:r w:rsidRPr="001B1CB3">
        <w:rPr>
          <w:sz w:val="24"/>
          <w:szCs w:val="24"/>
        </w:rPr>
        <w:t>14</w:t>
      </w:r>
      <w:r w:rsidRPr="001B1CB3">
        <w:rPr>
          <w:rFonts w:hint="eastAsia"/>
          <w:sz w:val="24"/>
          <w:szCs w:val="24"/>
        </w:rPr>
        <w:t>日前往上海南汇的东海边参观上海风电科普馆，</w:t>
      </w:r>
      <w:r>
        <w:rPr>
          <w:rFonts w:hint="eastAsia"/>
          <w:sz w:val="24"/>
          <w:szCs w:val="24"/>
        </w:rPr>
        <w:t>路途遥远，舟车劳顿。但当我们在荒无人烟的东海边看到一座座风车时，也</w:t>
      </w:r>
      <w:r w:rsidRPr="001B1CB3">
        <w:rPr>
          <w:rFonts w:hint="eastAsia"/>
          <w:sz w:val="24"/>
          <w:szCs w:val="24"/>
        </w:rPr>
        <w:t>抑制不住心里的兴奋。我们参观之前也了解了很多风电的知识，也对风电的发展制约问题有过探讨，这里的风电科普馆一行有告诉我们，尽管这些问题目前仍然存在，而且需要花费大力气来解决，但是风电也有其难以替代的应用领域。比如在大风的草原牧场，小型风电设备的作用是太阳能等发电装置难以起到的。当前中国风电的装机量已经是全球第一，这已经表明风电在中国的发展已经持续了相当长的一段时间，在中国广袤的领土范围内，风电的应用领域必将不断</w:t>
      </w:r>
      <w:r>
        <w:rPr>
          <w:rFonts w:hint="eastAsia"/>
          <w:sz w:val="24"/>
          <w:szCs w:val="24"/>
        </w:rPr>
        <w:t>地</w:t>
      </w:r>
      <w:r w:rsidRPr="001B1CB3">
        <w:rPr>
          <w:rFonts w:hint="eastAsia"/>
          <w:sz w:val="24"/>
          <w:szCs w:val="24"/>
        </w:rPr>
        <w:t>得以扩大。风电的未来发展还要解决成本高、并网问题、电力稳定问题和维护问题等等，风电的发展任重而道远，前途光明而道路曲折。</w:t>
      </w:r>
    </w:p>
    <w:p w:rsidR="005203D7" w:rsidRPr="001B1CB3" w:rsidRDefault="005203D7" w:rsidP="003340C7">
      <w:pPr>
        <w:spacing w:line="360" w:lineRule="auto"/>
        <w:ind w:firstLineChars="200" w:firstLine="31680"/>
        <w:rPr>
          <w:sz w:val="24"/>
          <w:szCs w:val="24"/>
        </w:rPr>
      </w:pPr>
      <w:r w:rsidRPr="001B1CB3">
        <w:rPr>
          <w:sz w:val="24"/>
          <w:szCs w:val="24"/>
        </w:rPr>
        <w:t>21</w:t>
      </w:r>
      <w:r w:rsidRPr="001B1CB3">
        <w:rPr>
          <w:rFonts w:hint="eastAsia"/>
          <w:sz w:val="24"/>
          <w:szCs w:val="24"/>
        </w:rPr>
        <w:t>世纪的中国充满着发展的机遇和挑战，而能源需求的增长又是当前中国实现工业化进而走向现代化的必经阶段。而清洁化的能源又是解决当前化石等传统能源危机、实现可持续发展、实现经济效益和社会效益的平衡</w:t>
      </w:r>
      <w:r>
        <w:rPr>
          <w:rFonts w:hint="eastAsia"/>
          <w:sz w:val="24"/>
          <w:szCs w:val="24"/>
        </w:rPr>
        <w:t>以及</w:t>
      </w:r>
      <w:r w:rsidRPr="001B1CB3">
        <w:rPr>
          <w:rFonts w:hint="eastAsia"/>
          <w:sz w:val="24"/>
          <w:szCs w:val="24"/>
        </w:rPr>
        <w:t>提升中国的国际竞争力的必不可少的手段。清洁能源在中国乃至世界范围内的发展必将迎来更为美好的明天。</w:t>
      </w:r>
    </w:p>
    <w:p w:rsidR="005203D7" w:rsidRDefault="005203D7" w:rsidP="001B1CB3">
      <w:pPr>
        <w:spacing w:line="360" w:lineRule="auto"/>
        <w:rPr>
          <w:b/>
          <w:sz w:val="24"/>
          <w:szCs w:val="24"/>
        </w:rPr>
      </w:pPr>
    </w:p>
    <w:p w:rsidR="005203D7" w:rsidRDefault="005203D7" w:rsidP="001B1CB3">
      <w:pPr>
        <w:spacing w:line="360" w:lineRule="auto"/>
        <w:rPr>
          <w:b/>
          <w:sz w:val="24"/>
          <w:szCs w:val="24"/>
        </w:rPr>
      </w:pPr>
    </w:p>
    <w:sectPr w:rsidR="005203D7" w:rsidSect="009A1AC2">
      <w:footerReference w:type="default" r:id="rId10"/>
      <w:pgSz w:w="11906" w:h="16838"/>
      <w:pgMar w:top="1440" w:right="1800" w:bottom="1440" w:left="1800"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03D7" w:rsidRDefault="005203D7" w:rsidP="00BD376F">
      <w:r>
        <w:separator/>
      </w:r>
    </w:p>
  </w:endnote>
  <w:endnote w:type="continuationSeparator" w:id="0">
    <w:p w:rsidR="005203D7" w:rsidRDefault="005203D7" w:rsidP="00BD37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3D7" w:rsidRDefault="005203D7">
    <w:pPr>
      <w:pStyle w:val="Footer"/>
      <w:jc w:val="center"/>
    </w:pPr>
    <w:fldSimple w:instr="PAGE   \* MERGEFORMAT">
      <w:r w:rsidRPr="003340C7">
        <w:rPr>
          <w:noProof/>
          <w:lang w:val="zh-CN"/>
        </w:rPr>
        <w:t>3</w:t>
      </w:r>
    </w:fldSimple>
  </w:p>
  <w:p w:rsidR="005203D7" w:rsidRDefault="005203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03D7" w:rsidRDefault="005203D7" w:rsidP="00BD376F">
      <w:r>
        <w:separator/>
      </w:r>
    </w:p>
  </w:footnote>
  <w:footnote w:type="continuationSeparator" w:id="0">
    <w:p w:rsidR="005203D7" w:rsidRDefault="005203D7" w:rsidP="00BD37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0B5B42"/>
    <w:multiLevelType w:val="hybridMultilevel"/>
    <w:tmpl w:val="9C3C2F3A"/>
    <w:lvl w:ilvl="0" w:tplc="C6A6548A">
      <w:start w:val="1"/>
      <w:numFmt w:val="japaneseCounting"/>
      <w:lvlText w:val="%1，"/>
      <w:lvlJc w:val="left"/>
      <w:pPr>
        <w:ind w:left="735" w:hanging="420"/>
      </w:pPr>
      <w:rPr>
        <w:rFonts w:cs="Times New Roman" w:hint="default"/>
      </w:rPr>
    </w:lvl>
    <w:lvl w:ilvl="1" w:tplc="04090019" w:tentative="1">
      <w:start w:val="1"/>
      <w:numFmt w:val="lowerLetter"/>
      <w:lvlText w:val="%2)"/>
      <w:lvlJc w:val="left"/>
      <w:pPr>
        <w:ind w:left="1155" w:hanging="420"/>
      </w:pPr>
      <w:rPr>
        <w:rFonts w:cs="Times New Roman"/>
      </w:rPr>
    </w:lvl>
    <w:lvl w:ilvl="2" w:tplc="0409001B" w:tentative="1">
      <w:start w:val="1"/>
      <w:numFmt w:val="lowerRoman"/>
      <w:lvlText w:val="%3."/>
      <w:lvlJc w:val="right"/>
      <w:pPr>
        <w:ind w:left="1575" w:hanging="420"/>
      </w:pPr>
      <w:rPr>
        <w:rFonts w:cs="Times New Roman"/>
      </w:rPr>
    </w:lvl>
    <w:lvl w:ilvl="3" w:tplc="0409000F" w:tentative="1">
      <w:start w:val="1"/>
      <w:numFmt w:val="decimal"/>
      <w:lvlText w:val="%4."/>
      <w:lvlJc w:val="left"/>
      <w:pPr>
        <w:ind w:left="1995" w:hanging="420"/>
      </w:pPr>
      <w:rPr>
        <w:rFonts w:cs="Times New Roman"/>
      </w:rPr>
    </w:lvl>
    <w:lvl w:ilvl="4" w:tplc="04090019" w:tentative="1">
      <w:start w:val="1"/>
      <w:numFmt w:val="lowerLetter"/>
      <w:lvlText w:val="%5)"/>
      <w:lvlJc w:val="left"/>
      <w:pPr>
        <w:ind w:left="2415" w:hanging="420"/>
      </w:pPr>
      <w:rPr>
        <w:rFonts w:cs="Times New Roman"/>
      </w:rPr>
    </w:lvl>
    <w:lvl w:ilvl="5" w:tplc="0409001B" w:tentative="1">
      <w:start w:val="1"/>
      <w:numFmt w:val="lowerRoman"/>
      <w:lvlText w:val="%6."/>
      <w:lvlJc w:val="right"/>
      <w:pPr>
        <w:ind w:left="2835" w:hanging="420"/>
      </w:pPr>
      <w:rPr>
        <w:rFonts w:cs="Times New Roman"/>
      </w:rPr>
    </w:lvl>
    <w:lvl w:ilvl="6" w:tplc="0409000F" w:tentative="1">
      <w:start w:val="1"/>
      <w:numFmt w:val="decimal"/>
      <w:lvlText w:val="%7."/>
      <w:lvlJc w:val="left"/>
      <w:pPr>
        <w:ind w:left="3255" w:hanging="420"/>
      </w:pPr>
      <w:rPr>
        <w:rFonts w:cs="Times New Roman"/>
      </w:rPr>
    </w:lvl>
    <w:lvl w:ilvl="7" w:tplc="04090019" w:tentative="1">
      <w:start w:val="1"/>
      <w:numFmt w:val="lowerLetter"/>
      <w:lvlText w:val="%8)"/>
      <w:lvlJc w:val="left"/>
      <w:pPr>
        <w:ind w:left="3675" w:hanging="420"/>
      </w:pPr>
      <w:rPr>
        <w:rFonts w:cs="Times New Roman"/>
      </w:rPr>
    </w:lvl>
    <w:lvl w:ilvl="8" w:tplc="0409001B" w:tentative="1">
      <w:start w:val="1"/>
      <w:numFmt w:val="lowerRoman"/>
      <w:lvlText w:val="%9."/>
      <w:lvlJc w:val="right"/>
      <w:pPr>
        <w:ind w:left="4095"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157C3"/>
    <w:rsid w:val="00076A39"/>
    <w:rsid w:val="00094A44"/>
    <w:rsid w:val="000C3C04"/>
    <w:rsid w:val="00106286"/>
    <w:rsid w:val="001B1CB3"/>
    <w:rsid w:val="001C75F3"/>
    <w:rsid w:val="001C7EBB"/>
    <w:rsid w:val="00204FA8"/>
    <w:rsid w:val="00223932"/>
    <w:rsid w:val="00246E2B"/>
    <w:rsid w:val="002661AA"/>
    <w:rsid w:val="002C2056"/>
    <w:rsid w:val="002F0533"/>
    <w:rsid w:val="00310C41"/>
    <w:rsid w:val="003340C7"/>
    <w:rsid w:val="00380A26"/>
    <w:rsid w:val="004C7B4E"/>
    <w:rsid w:val="004E1AFF"/>
    <w:rsid w:val="005203D7"/>
    <w:rsid w:val="005575A0"/>
    <w:rsid w:val="00567377"/>
    <w:rsid w:val="00567DF2"/>
    <w:rsid w:val="00591A03"/>
    <w:rsid w:val="006278DB"/>
    <w:rsid w:val="00662A3B"/>
    <w:rsid w:val="00665D3E"/>
    <w:rsid w:val="0070088B"/>
    <w:rsid w:val="007020EA"/>
    <w:rsid w:val="00762A35"/>
    <w:rsid w:val="00767AA4"/>
    <w:rsid w:val="007E0339"/>
    <w:rsid w:val="007E1266"/>
    <w:rsid w:val="008017E7"/>
    <w:rsid w:val="0082210A"/>
    <w:rsid w:val="008417E8"/>
    <w:rsid w:val="00892931"/>
    <w:rsid w:val="008E06D4"/>
    <w:rsid w:val="009547B6"/>
    <w:rsid w:val="009A1AC2"/>
    <w:rsid w:val="009A70E4"/>
    <w:rsid w:val="00A012C6"/>
    <w:rsid w:val="00A32AE0"/>
    <w:rsid w:val="00A33D00"/>
    <w:rsid w:val="00A6729D"/>
    <w:rsid w:val="00A978D8"/>
    <w:rsid w:val="00AB59A7"/>
    <w:rsid w:val="00AE30D6"/>
    <w:rsid w:val="00AE5CE4"/>
    <w:rsid w:val="00B214B4"/>
    <w:rsid w:val="00B62BB7"/>
    <w:rsid w:val="00B825D0"/>
    <w:rsid w:val="00BD376F"/>
    <w:rsid w:val="00BF4262"/>
    <w:rsid w:val="00C357E4"/>
    <w:rsid w:val="00D44C0E"/>
    <w:rsid w:val="00D571C5"/>
    <w:rsid w:val="00D90785"/>
    <w:rsid w:val="00DD6FDC"/>
    <w:rsid w:val="00E157C3"/>
    <w:rsid w:val="00E32B64"/>
    <w:rsid w:val="00EA6C39"/>
    <w:rsid w:val="00F02E65"/>
    <w:rsid w:val="00FC1B9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1C5"/>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D376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BD376F"/>
    <w:rPr>
      <w:rFonts w:cs="Times New Roman"/>
      <w:sz w:val="18"/>
      <w:szCs w:val="18"/>
    </w:rPr>
  </w:style>
  <w:style w:type="paragraph" w:styleId="Footer">
    <w:name w:val="footer"/>
    <w:basedOn w:val="Normal"/>
    <w:link w:val="FooterChar"/>
    <w:uiPriority w:val="99"/>
    <w:rsid w:val="00BD376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BD376F"/>
    <w:rPr>
      <w:rFonts w:cs="Times New Roman"/>
      <w:sz w:val="18"/>
      <w:szCs w:val="18"/>
    </w:rPr>
  </w:style>
  <w:style w:type="character" w:customStyle="1" w:styleId="apple-style-span">
    <w:name w:val="apple-style-span"/>
    <w:basedOn w:val="DefaultParagraphFont"/>
    <w:uiPriority w:val="99"/>
    <w:rsid w:val="00A33D00"/>
    <w:rPr>
      <w:rFonts w:cs="Times New Roman"/>
    </w:rPr>
  </w:style>
  <w:style w:type="paragraph" w:styleId="BalloonText">
    <w:name w:val="Balloon Text"/>
    <w:basedOn w:val="Normal"/>
    <w:link w:val="BalloonTextChar"/>
    <w:uiPriority w:val="99"/>
    <w:semiHidden/>
    <w:rsid w:val="00767AA4"/>
    <w:rPr>
      <w:sz w:val="18"/>
      <w:szCs w:val="18"/>
    </w:rPr>
  </w:style>
  <w:style w:type="character" w:customStyle="1" w:styleId="BalloonTextChar">
    <w:name w:val="Balloon Text Char"/>
    <w:basedOn w:val="DefaultParagraphFont"/>
    <w:link w:val="BalloonText"/>
    <w:uiPriority w:val="99"/>
    <w:semiHidden/>
    <w:locked/>
    <w:rsid w:val="00767AA4"/>
    <w:rPr>
      <w:rFonts w:cs="Times New Roman"/>
      <w:sz w:val="18"/>
      <w:szCs w:val="18"/>
    </w:rPr>
  </w:style>
  <w:style w:type="paragraph" w:styleId="ListParagraph">
    <w:name w:val="List Paragraph"/>
    <w:basedOn w:val="Normal"/>
    <w:uiPriority w:val="99"/>
    <w:qFormat/>
    <w:rsid w:val="00662A3B"/>
    <w:pPr>
      <w:ind w:firstLineChars="200" w:firstLine="420"/>
    </w:pPr>
  </w:style>
  <w:style w:type="paragraph" w:styleId="Date">
    <w:name w:val="Date"/>
    <w:basedOn w:val="Normal"/>
    <w:next w:val="Normal"/>
    <w:link w:val="DateChar"/>
    <w:uiPriority w:val="99"/>
    <w:rsid w:val="003340C7"/>
    <w:pPr>
      <w:ind w:leftChars="2500" w:left="100"/>
    </w:pPr>
  </w:style>
  <w:style w:type="character" w:customStyle="1" w:styleId="DateChar">
    <w:name w:val="Date Char"/>
    <w:basedOn w:val="DefaultParagraphFont"/>
    <w:link w:val="Date"/>
    <w:uiPriority w:val="99"/>
    <w:semiHidden/>
    <w:rsid w:val="00BB0626"/>
  </w:style>
</w:styles>
</file>

<file path=word/webSettings.xml><?xml version="1.0" encoding="utf-8"?>
<w:webSettings xmlns:r="http://schemas.openxmlformats.org/officeDocument/2006/relationships" xmlns:w="http://schemas.openxmlformats.org/wordprocessingml/2006/main">
  <w:divs>
    <w:div w:id="118645465">
      <w:marLeft w:val="0"/>
      <w:marRight w:val="0"/>
      <w:marTop w:val="0"/>
      <w:marBottom w:val="0"/>
      <w:divBdr>
        <w:top w:val="none" w:sz="0" w:space="0" w:color="auto"/>
        <w:left w:val="none" w:sz="0" w:space="0" w:color="auto"/>
        <w:bottom w:val="none" w:sz="0" w:space="0" w:color="auto"/>
        <w:right w:val="none" w:sz="0" w:space="0" w:color="auto"/>
      </w:divBdr>
    </w:div>
    <w:div w:id="118645466">
      <w:marLeft w:val="0"/>
      <w:marRight w:val="0"/>
      <w:marTop w:val="0"/>
      <w:marBottom w:val="0"/>
      <w:divBdr>
        <w:top w:val="none" w:sz="0" w:space="0" w:color="auto"/>
        <w:left w:val="none" w:sz="0" w:space="0" w:color="auto"/>
        <w:bottom w:val="none" w:sz="0" w:space="0" w:color="auto"/>
        <w:right w:val="none" w:sz="0" w:space="0" w:color="auto"/>
      </w:divBdr>
    </w:div>
    <w:div w:id="1186454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15</Pages>
  <Words>1588</Words>
  <Characters>9056</Characters>
  <Application>Microsoft Office Outlook</Application>
  <DocSecurity>0</DocSecurity>
  <Lines>0</Lines>
  <Paragraphs>0</Paragraphs>
  <ScaleCrop>false</ScaleCrop>
  <Company>复旦大学</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第一届复旦青年论坛调查报告册</dc:title>
  <dc:subject/>
  <dc:creator>SAMSUNG</dc:creator>
  <cp:keywords/>
  <dc:description/>
  <cp:lastModifiedBy>微软用户</cp:lastModifiedBy>
  <cp:revision>2</cp:revision>
  <dcterms:created xsi:type="dcterms:W3CDTF">2011-07-25T03:06:00Z</dcterms:created>
  <dcterms:modified xsi:type="dcterms:W3CDTF">2011-07-25T03:06:00Z</dcterms:modified>
</cp:coreProperties>
</file>